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2D" w:rsidRDefault="000E4F03" w:rsidP="000E4F03">
      <w:pPr>
        <w:spacing w:after="0" w:line="279" w:lineRule="auto"/>
        <w:ind w:left="1500" w:hanging="1284"/>
        <w:jc w:val="left"/>
      </w:pPr>
      <w:r>
        <w:rPr>
          <w:sz w:val="36"/>
        </w:rPr>
        <w:t>Муниципальное автономное дошкольное образовательное учреждение «Детский сад № 155 г. Тюмени</w:t>
      </w:r>
    </w:p>
    <w:p w:rsidR="00FB612D" w:rsidRDefault="000E4F03">
      <w:pPr>
        <w:spacing w:after="0" w:line="259" w:lineRule="auto"/>
        <w:ind w:left="66" w:firstLine="0"/>
        <w:jc w:val="center"/>
      </w:pPr>
      <w:r>
        <w:t xml:space="preserve"> </w:t>
      </w:r>
    </w:p>
    <w:p w:rsidR="00FB612D" w:rsidRDefault="000E4F03">
      <w:pPr>
        <w:spacing w:after="0" w:line="259" w:lineRule="auto"/>
        <w:ind w:left="66" w:firstLine="0"/>
        <w:jc w:val="center"/>
      </w:pPr>
      <w:r>
        <w:t xml:space="preserve"> </w:t>
      </w:r>
    </w:p>
    <w:p w:rsidR="00FB612D" w:rsidRDefault="000E4F03">
      <w:pPr>
        <w:spacing w:after="0" w:line="259" w:lineRule="auto"/>
        <w:ind w:left="66" w:firstLine="0"/>
        <w:jc w:val="center"/>
      </w:pPr>
      <w:r>
        <w:t xml:space="preserve"> </w:t>
      </w:r>
    </w:p>
    <w:p w:rsidR="00FB612D" w:rsidRDefault="000E4F03">
      <w:pPr>
        <w:spacing w:after="0" w:line="259" w:lineRule="auto"/>
        <w:ind w:left="66" w:firstLine="0"/>
        <w:jc w:val="center"/>
      </w:pPr>
      <w:r>
        <w:t xml:space="preserve"> </w:t>
      </w:r>
    </w:p>
    <w:p w:rsidR="00FB612D" w:rsidRDefault="000E4F03">
      <w:pPr>
        <w:spacing w:after="0" w:line="259" w:lineRule="auto"/>
        <w:ind w:left="66" w:firstLine="0"/>
        <w:jc w:val="center"/>
      </w:pPr>
      <w:r>
        <w:t xml:space="preserve"> </w:t>
      </w:r>
    </w:p>
    <w:p w:rsidR="00FB612D" w:rsidRDefault="000E4F03">
      <w:pPr>
        <w:spacing w:after="0" w:line="259" w:lineRule="auto"/>
        <w:ind w:left="66" w:firstLine="0"/>
        <w:jc w:val="center"/>
      </w:pPr>
      <w:r>
        <w:t xml:space="preserve"> </w:t>
      </w:r>
    </w:p>
    <w:p w:rsidR="00FB612D" w:rsidRDefault="000E4F03">
      <w:pPr>
        <w:spacing w:after="385" w:line="259" w:lineRule="auto"/>
        <w:ind w:left="66" w:firstLine="0"/>
        <w:jc w:val="center"/>
      </w:pPr>
      <w:r>
        <w:t xml:space="preserve"> </w:t>
      </w:r>
    </w:p>
    <w:p w:rsidR="00FB612D" w:rsidRDefault="000E4F03">
      <w:pPr>
        <w:spacing w:after="66" w:line="259" w:lineRule="auto"/>
        <w:ind w:left="176" w:firstLine="0"/>
        <w:jc w:val="center"/>
      </w:pPr>
      <w:r>
        <w:rPr>
          <w:b/>
          <w:sz w:val="72"/>
        </w:rPr>
        <w:t xml:space="preserve"> </w:t>
      </w:r>
    </w:p>
    <w:p w:rsidR="00FB612D" w:rsidRDefault="000E4F03">
      <w:pPr>
        <w:spacing w:after="0" w:line="259" w:lineRule="auto"/>
        <w:ind w:left="0" w:right="7" w:firstLine="0"/>
        <w:jc w:val="center"/>
      </w:pPr>
      <w:r>
        <w:rPr>
          <w:sz w:val="72"/>
        </w:rPr>
        <w:t xml:space="preserve">Методическое пособие </w:t>
      </w:r>
    </w:p>
    <w:p w:rsidR="00FB612D" w:rsidRDefault="000E4F03">
      <w:pPr>
        <w:spacing w:after="0" w:line="259" w:lineRule="auto"/>
        <w:ind w:left="176" w:firstLine="0"/>
        <w:jc w:val="center"/>
      </w:pPr>
      <w:r>
        <w:rPr>
          <w:b/>
          <w:sz w:val="72"/>
        </w:rPr>
        <w:t xml:space="preserve"> </w:t>
      </w:r>
    </w:p>
    <w:p w:rsidR="00FB612D" w:rsidRDefault="000E4F03">
      <w:pPr>
        <w:spacing w:after="0" w:line="401" w:lineRule="auto"/>
        <w:jc w:val="center"/>
      </w:pPr>
      <w:r>
        <w:rPr>
          <w:b/>
          <w:sz w:val="48"/>
        </w:rPr>
        <w:t xml:space="preserve">«Поддержка детской инициативы и самостоятельности дошкольников  </w:t>
      </w:r>
    </w:p>
    <w:p w:rsidR="00FB612D" w:rsidRDefault="000E4F03">
      <w:pPr>
        <w:spacing w:after="153" w:line="259" w:lineRule="auto"/>
        <w:ind w:right="10"/>
        <w:jc w:val="center"/>
      </w:pPr>
      <w:r>
        <w:rPr>
          <w:b/>
          <w:sz w:val="48"/>
        </w:rPr>
        <w:t xml:space="preserve">в разных видах деятельности» </w:t>
      </w:r>
    </w:p>
    <w:p w:rsidR="00FB612D" w:rsidRDefault="000E4F03">
      <w:pPr>
        <w:spacing w:after="0" w:line="259" w:lineRule="auto"/>
        <w:ind w:left="96" w:firstLine="0"/>
        <w:jc w:val="center"/>
      </w:pPr>
      <w:r>
        <w:rPr>
          <w:b/>
          <w:sz w:val="40"/>
        </w:rPr>
        <w:t xml:space="preserve"> </w:t>
      </w:r>
    </w:p>
    <w:p w:rsidR="00FB612D" w:rsidRDefault="000E4F03">
      <w:pPr>
        <w:spacing w:after="289" w:line="259" w:lineRule="auto"/>
        <w:ind w:left="66" w:firstLine="0"/>
        <w:jc w:val="center"/>
      </w:pPr>
      <w:r>
        <w:t xml:space="preserve"> </w:t>
      </w:r>
    </w:p>
    <w:p w:rsidR="00FB612D" w:rsidRDefault="000E4F03">
      <w:pPr>
        <w:spacing w:after="226" w:line="259" w:lineRule="auto"/>
        <w:ind w:left="86" w:firstLine="0"/>
        <w:jc w:val="center"/>
      </w:pPr>
      <w:r>
        <w:rPr>
          <w:sz w:val="36"/>
        </w:rPr>
        <w:t xml:space="preserve"> </w:t>
      </w:r>
    </w:p>
    <w:p w:rsidR="00FB612D" w:rsidRDefault="000E4F03">
      <w:pPr>
        <w:spacing w:after="226" w:line="259" w:lineRule="auto"/>
        <w:ind w:left="86" w:firstLine="0"/>
        <w:jc w:val="center"/>
      </w:pPr>
      <w:r>
        <w:rPr>
          <w:sz w:val="36"/>
        </w:rPr>
        <w:t xml:space="preserve"> </w:t>
      </w:r>
    </w:p>
    <w:p w:rsidR="00FB612D" w:rsidRDefault="000E4F03">
      <w:pPr>
        <w:spacing w:after="225" w:line="259" w:lineRule="auto"/>
        <w:ind w:left="86" w:firstLine="0"/>
        <w:jc w:val="center"/>
      </w:pPr>
      <w:r>
        <w:rPr>
          <w:sz w:val="36"/>
        </w:rPr>
        <w:t xml:space="preserve"> </w:t>
      </w:r>
    </w:p>
    <w:p w:rsidR="00FB612D" w:rsidRDefault="000E4F03">
      <w:pPr>
        <w:spacing w:after="226" w:line="259" w:lineRule="auto"/>
        <w:ind w:left="86" w:firstLine="0"/>
        <w:jc w:val="center"/>
      </w:pPr>
      <w:r>
        <w:rPr>
          <w:sz w:val="36"/>
        </w:rPr>
        <w:t xml:space="preserve"> </w:t>
      </w:r>
    </w:p>
    <w:p w:rsidR="000E4F03" w:rsidRDefault="000E4F03">
      <w:pPr>
        <w:spacing w:after="293" w:line="259" w:lineRule="auto"/>
        <w:ind w:left="86" w:firstLine="0"/>
        <w:jc w:val="center"/>
        <w:rPr>
          <w:sz w:val="36"/>
        </w:rPr>
      </w:pPr>
    </w:p>
    <w:p w:rsidR="000E4F03" w:rsidRDefault="000E4F03">
      <w:pPr>
        <w:spacing w:after="293" w:line="259" w:lineRule="auto"/>
        <w:ind w:left="86" w:firstLine="0"/>
        <w:jc w:val="center"/>
        <w:rPr>
          <w:sz w:val="36"/>
        </w:rPr>
      </w:pPr>
    </w:p>
    <w:p w:rsidR="000E4F03" w:rsidRPr="000E4F03" w:rsidRDefault="000E4F03" w:rsidP="000E4F03">
      <w:pPr>
        <w:spacing w:after="293" w:line="259" w:lineRule="auto"/>
        <w:ind w:left="86" w:firstLine="0"/>
        <w:jc w:val="center"/>
        <w:rPr>
          <w:sz w:val="36"/>
        </w:rPr>
      </w:pPr>
      <w:r>
        <w:rPr>
          <w:sz w:val="36"/>
        </w:rPr>
        <w:t xml:space="preserve"> </w:t>
      </w:r>
    </w:p>
    <w:p w:rsidR="00FB612D" w:rsidRDefault="003557B0">
      <w:pPr>
        <w:spacing w:after="0" w:line="397" w:lineRule="auto"/>
        <w:ind w:left="3491" w:right="3398"/>
        <w:jc w:val="center"/>
      </w:pPr>
      <w:r>
        <w:rPr>
          <w:sz w:val="36"/>
        </w:rPr>
        <w:t>Тюмень,</w:t>
      </w:r>
      <w:r w:rsidR="000E4F03">
        <w:rPr>
          <w:sz w:val="36"/>
        </w:rPr>
        <w:t xml:space="preserve"> 2021г. </w:t>
      </w:r>
    </w:p>
    <w:p w:rsidR="00FB612D" w:rsidRDefault="000E4F03">
      <w:pPr>
        <w:spacing w:after="0" w:line="259" w:lineRule="auto"/>
        <w:ind w:left="0" w:firstLine="0"/>
        <w:jc w:val="left"/>
      </w:pPr>
      <w:r>
        <w:t xml:space="preserve"> </w:t>
      </w:r>
    </w:p>
    <w:p w:rsidR="003557B0" w:rsidRDefault="003557B0">
      <w:pPr>
        <w:spacing w:after="0" w:line="259" w:lineRule="auto"/>
        <w:ind w:left="0" w:firstLine="0"/>
        <w:jc w:val="left"/>
      </w:pPr>
    </w:p>
    <w:p w:rsidR="003557B0" w:rsidRDefault="003557B0">
      <w:pPr>
        <w:spacing w:after="0" w:line="259" w:lineRule="auto"/>
        <w:ind w:left="0" w:firstLine="0"/>
        <w:jc w:val="left"/>
      </w:pPr>
    </w:p>
    <w:p w:rsidR="00FB612D" w:rsidRDefault="000E4F03">
      <w:pPr>
        <w:spacing w:after="20" w:line="259" w:lineRule="auto"/>
        <w:ind w:left="-5"/>
        <w:jc w:val="left"/>
      </w:pPr>
      <w:r>
        <w:rPr>
          <w:b/>
        </w:rPr>
        <w:lastRenderedPageBreak/>
        <w:t xml:space="preserve">Составители: </w:t>
      </w:r>
    </w:p>
    <w:p w:rsidR="00FB612D" w:rsidRDefault="000E4F03">
      <w:pPr>
        <w:spacing w:after="25" w:line="259" w:lineRule="auto"/>
        <w:ind w:left="0" w:firstLine="0"/>
        <w:jc w:val="left"/>
      </w:pPr>
      <w:r>
        <w:t xml:space="preserve"> </w:t>
      </w:r>
    </w:p>
    <w:p w:rsidR="00FB612D" w:rsidRDefault="000E4F03">
      <w:pPr>
        <w:ind w:left="-5"/>
      </w:pPr>
      <w:r>
        <w:t xml:space="preserve">Андреева С.В – старший воспитатель высшей квалификационной                                                  категории </w:t>
      </w:r>
    </w:p>
    <w:p w:rsidR="00FB612D" w:rsidRDefault="000E4F03">
      <w:pPr>
        <w:ind w:left="-5"/>
      </w:pPr>
      <w:proofErr w:type="spellStart"/>
      <w:r>
        <w:t>Катова</w:t>
      </w:r>
      <w:proofErr w:type="spellEnd"/>
      <w:r>
        <w:t xml:space="preserve"> Ольга Анатольевна - воспитатель I квалификационной                                                              категории </w:t>
      </w:r>
    </w:p>
    <w:p w:rsidR="00FB612D" w:rsidRDefault="000E4F03">
      <w:pPr>
        <w:ind w:left="-5"/>
      </w:pPr>
      <w:r>
        <w:t xml:space="preserve">Шаляпина Светлана Валентиновна - воспитатель I квалификационной категории </w:t>
      </w:r>
    </w:p>
    <w:p w:rsidR="00FB612D" w:rsidRDefault="000E4F03">
      <w:pPr>
        <w:spacing w:after="25" w:line="259" w:lineRule="auto"/>
        <w:ind w:left="0" w:firstLine="0"/>
        <w:jc w:val="left"/>
      </w:pPr>
      <w:r>
        <w:t xml:space="preserve"> </w:t>
      </w:r>
    </w:p>
    <w:p w:rsidR="000E4F03" w:rsidRDefault="000E4F03">
      <w:pPr>
        <w:spacing w:after="0" w:line="421" w:lineRule="auto"/>
        <w:ind w:left="4679" w:right="4613" w:firstLine="0"/>
        <w:jc w:val="center"/>
      </w:pPr>
    </w:p>
    <w:p w:rsidR="000E4F03" w:rsidRDefault="000E4F03">
      <w:pPr>
        <w:spacing w:after="0" w:line="421" w:lineRule="auto"/>
        <w:ind w:left="4679" w:right="4613" w:firstLine="0"/>
        <w:jc w:val="center"/>
      </w:pPr>
    </w:p>
    <w:p w:rsidR="000E4F03" w:rsidRDefault="000E4F03">
      <w:pPr>
        <w:spacing w:after="0" w:line="421" w:lineRule="auto"/>
        <w:ind w:left="4679" w:right="4613" w:firstLine="0"/>
        <w:jc w:val="center"/>
      </w:pPr>
    </w:p>
    <w:p w:rsidR="000E4F03" w:rsidRDefault="000E4F03">
      <w:pPr>
        <w:spacing w:after="0" w:line="421" w:lineRule="auto"/>
        <w:ind w:left="4679" w:right="4613" w:firstLine="0"/>
        <w:jc w:val="center"/>
      </w:pPr>
    </w:p>
    <w:p w:rsidR="000E4F03" w:rsidRDefault="000E4F03">
      <w:pPr>
        <w:spacing w:after="0" w:line="421" w:lineRule="auto"/>
        <w:ind w:left="4679" w:right="4613" w:firstLine="0"/>
        <w:jc w:val="center"/>
      </w:pPr>
    </w:p>
    <w:p w:rsidR="000E4F03" w:rsidRDefault="000E4F03">
      <w:pPr>
        <w:spacing w:after="0" w:line="421" w:lineRule="auto"/>
        <w:ind w:left="4679" w:right="4613" w:firstLine="0"/>
        <w:jc w:val="center"/>
      </w:pPr>
    </w:p>
    <w:p w:rsidR="000E4F03" w:rsidRDefault="000E4F03">
      <w:pPr>
        <w:spacing w:after="0" w:line="421" w:lineRule="auto"/>
        <w:ind w:left="4679" w:right="4613" w:firstLine="0"/>
        <w:jc w:val="center"/>
      </w:pPr>
    </w:p>
    <w:p w:rsidR="000E4F03" w:rsidRDefault="000E4F03">
      <w:pPr>
        <w:spacing w:after="0" w:line="421" w:lineRule="auto"/>
        <w:ind w:left="4679" w:right="4613" w:firstLine="0"/>
        <w:jc w:val="center"/>
      </w:pPr>
    </w:p>
    <w:p w:rsidR="000E4F03" w:rsidRDefault="000E4F03">
      <w:pPr>
        <w:spacing w:after="0" w:line="421" w:lineRule="auto"/>
        <w:ind w:left="4679" w:right="4613" w:firstLine="0"/>
        <w:jc w:val="center"/>
      </w:pPr>
    </w:p>
    <w:p w:rsidR="000E4F03" w:rsidRDefault="000E4F03">
      <w:pPr>
        <w:spacing w:after="0" w:line="421" w:lineRule="auto"/>
        <w:ind w:left="4679" w:right="4613" w:firstLine="0"/>
        <w:jc w:val="center"/>
      </w:pPr>
    </w:p>
    <w:p w:rsidR="000E4F03" w:rsidRDefault="000E4F03">
      <w:pPr>
        <w:spacing w:after="0" w:line="421" w:lineRule="auto"/>
        <w:ind w:left="4679" w:right="4613" w:firstLine="0"/>
        <w:jc w:val="center"/>
      </w:pPr>
    </w:p>
    <w:p w:rsidR="000E4F03" w:rsidRDefault="000E4F03">
      <w:pPr>
        <w:spacing w:after="0" w:line="421" w:lineRule="auto"/>
        <w:ind w:left="4679" w:right="4613" w:firstLine="0"/>
        <w:jc w:val="center"/>
      </w:pPr>
    </w:p>
    <w:p w:rsidR="00FB612D" w:rsidRDefault="000E4F03">
      <w:pPr>
        <w:spacing w:after="0" w:line="421" w:lineRule="auto"/>
        <w:ind w:left="4679" w:right="4613" w:firstLine="0"/>
        <w:jc w:val="center"/>
      </w:pPr>
      <w:r>
        <w:t xml:space="preserve">   </w:t>
      </w:r>
    </w:p>
    <w:p w:rsidR="00FB612D" w:rsidRDefault="000E4F03">
      <w:pPr>
        <w:spacing w:after="220" w:line="259" w:lineRule="auto"/>
        <w:ind w:left="66" w:firstLine="0"/>
        <w:jc w:val="center"/>
      </w:pPr>
      <w:r>
        <w:t xml:space="preserve"> </w:t>
      </w:r>
    </w:p>
    <w:p w:rsidR="00FB612D" w:rsidRDefault="000E4F03">
      <w:pPr>
        <w:spacing w:after="3" w:line="420" w:lineRule="auto"/>
        <w:ind w:left="4679" w:right="4613" w:firstLine="0"/>
        <w:jc w:val="center"/>
      </w:pPr>
      <w:r>
        <w:t xml:space="preserve">  </w:t>
      </w:r>
    </w:p>
    <w:p w:rsidR="00FB612D" w:rsidRDefault="000E4F03">
      <w:pPr>
        <w:spacing w:after="220" w:line="259" w:lineRule="auto"/>
        <w:ind w:left="66" w:firstLine="0"/>
        <w:jc w:val="center"/>
      </w:pPr>
      <w:r>
        <w:t xml:space="preserve"> </w:t>
      </w:r>
    </w:p>
    <w:p w:rsidR="00FB612D" w:rsidRDefault="000E4F03">
      <w:pPr>
        <w:spacing w:after="217" w:line="259" w:lineRule="auto"/>
        <w:ind w:left="66" w:firstLine="0"/>
        <w:jc w:val="center"/>
      </w:pPr>
      <w:r>
        <w:t xml:space="preserve"> </w:t>
      </w:r>
    </w:p>
    <w:p w:rsidR="00FB612D" w:rsidRDefault="000E4F03">
      <w:pPr>
        <w:spacing w:after="220" w:line="259" w:lineRule="auto"/>
        <w:ind w:left="66" w:firstLine="0"/>
        <w:jc w:val="center"/>
      </w:pPr>
      <w:r>
        <w:t xml:space="preserve"> </w:t>
      </w:r>
    </w:p>
    <w:p w:rsidR="000E4F03" w:rsidRDefault="000E4F03" w:rsidP="003557B0">
      <w:pPr>
        <w:spacing w:after="0" w:line="421" w:lineRule="auto"/>
        <w:ind w:left="0" w:right="4613" w:firstLine="0"/>
      </w:pPr>
    </w:p>
    <w:p w:rsidR="003557B0" w:rsidRDefault="003557B0" w:rsidP="003557B0">
      <w:pPr>
        <w:spacing w:after="0" w:line="421" w:lineRule="auto"/>
        <w:ind w:left="0" w:right="4613" w:firstLine="0"/>
      </w:pPr>
    </w:p>
    <w:p w:rsidR="00FB612D" w:rsidRDefault="000E4F03">
      <w:pPr>
        <w:spacing w:after="0" w:line="421" w:lineRule="auto"/>
        <w:ind w:left="4679" w:right="4613" w:firstLine="0"/>
        <w:jc w:val="center"/>
      </w:pPr>
      <w:r>
        <w:t xml:space="preserve">  </w:t>
      </w:r>
    </w:p>
    <w:p w:rsidR="000E4F03" w:rsidRDefault="000E4F03">
      <w:pPr>
        <w:spacing w:after="0" w:line="291" w:lineRule="auto"/>
        <w:ind w:left="0" w:right="3" w:firstLine="2936"/>
        <w:jc w:val="left"/>
        <w:rPr>
          <w:b/>
          <w:sz w:val="32"/>
        </w:rPr>
      </w:pPr>
      <w:r>
        <w:rPr>
          <w:b/>
          <w:sz w:val="32"/>
        </w:rPr>
        <w:lastRenderedPageBreak/>
        <w:t xml:space="preserve">Пояснительная записка </w:t>
      </w:r>
    </w:p>
    <w:p w:rsidR="000E4F03" w:rsidRDefault="000E4F03" w:rsidP="000E4F03">
      <w:pPr>
        <w:spacing w:after="0" w:line="291" w:lineRule="auto"/>
        <w:ind w:left="0" w:right="3" w:firstLine="0"/>
      </w:pPr>
      <w:r>
        <w:t xml:space="preserve">В </w:t>
      </w:r>
      <w:r>
        <w:tab/>
        <w:t xml:space="preserve">Федеральном </w:t>
      </w:r>
      <w:r>
        <w:tab/>
        <w:t xml:space="preserve">государственном </w:t>
      </w:r>
      <w:r>
        <w:tab/>
        <w:t xml:space="preserve">образовательном </w:t>
      </w:r>
      <w:r>
        <w:tab/>
        <w:t xml:space="preserve">стандарте дошкольного образования выделены основные линии личностного развития ребенка </w:t>
      </w:r>
      <w:r>
        <w:tab/>
        <w:t xml:space="preserve">дошкольного </w:t>
      </w:r>
      <w:r>
        <w:tab/>
        <w:t>возраста:</w:t>
      </w:r>
    </w:p>
    <w:p w:rsidR="00FB612D" w:rsidRDefault="000E4F03" w:rsidP="000E4F03">
      <w:pPr>
        <w:spacing w:after="0" w:line="291" w:lineRule="auto"/>
        <w:ind w:left="0" w:right="3" w:firstLine="0"/>
      </w:pPr>
      <w:r>
        <w:rPr>
          <w:b/>
        </w:rPr>
        <w:t xml:space="preserve"> </w:t>
      </w:r>
      <w:r>
        <w:t xml:space="preserve">самостоятельность, </w:t>
      </w:r>
      <w:r>
        <w:tab/>
        <w:t xml:space="preserve">инициативность, творчество, а также принцип построения образовательной деятельности на основе индивидуальных особенностей каждого ребенка, при котором сам ребенок становится полноценным участником (субъектом) образовательных отношений, поддержка инициативы детей в различных видах деятельности.      Инициатива </w:t>
      </w:r>
      <w:r>
        <w:tab/>
        <w:t xml:space="preserve">— </w:t>
      </w:r>
      <w:r>
        <w:tab/>
        <w:t xml:space="preserve">активность </w:t>
      </w:r>
      <w:r>
        <w:tab/>
        <w:t xml:space="preserve">в </w:t>
      </w:r>
      <w:r>
        <w:tab/>
        <w:t xml:space="preserve">начинании, </w:t>
      </w:r>
      <w:r>
        <w:tab/>
        <w:t xml:space="preserve">активность </w:t>
      </w:r>
      <w:r>
        <w:tab/>
        <w:t xml:space="preserve">продвигать начинания, запускать новые дела, вовлекая туда окружающих людей. </w:t>
      </w:r>
    </w:p>
    <w:p w:rsidR="00FB612D" w:rsidRDefault="000E4F03">
      <w:pPr>
        <w:ind w:left="-5"/>
      </w:pPr>
      <w:r>
        <w:t xml:space="preserve">     В соответствии с требованиями ФГОС ДО, реализуемые в нашем дошкольном учреждении образовательные программы включают раздел «Способы и направления поддержки детской инициативы». Реализация педагогами данных способов позволят ребенку проявлять себя и свою инициативу, развивать себя как личность через игру, познавательно-исследовательскую деятельность, продуктивную деятельность, коммуникативную деятельность и другие.  </w:t>
      </w:r>
    </w:p>
    <w:p w:rsidR="00FB612D" w:rsidRDefault="000E4F03">
      <w:pPr>
        <w:spacing w:after="159"/>
        <w:ind w:left="-5"/>
      </w:pPr>
      <w:r>
        <w:t xml:space="preserve">    В помощь воспитателям, творческой группой педагогов МАДОУ к каждому способу были подобраны методы и приемы, позволяющие поддерживать у воспитанников инициативу и самостоятельность, учитывая возрастные особенности дошкольников. Используя данное методическое пособие, воспитатели смогут выбрать наиболее эффективные методы и приемы в зависимости от индивидуальных особенностей воспитанников группы, их личностных качеств и выстроить свою модель по развитию и поддержке детской инициативы и самостоятельности. </w:t>
      </w:r>
      <w:r>
        <w:rPr>
          <w:sz w:val="23"/>
        </w:rPr>
        <w:t xml:space="preserve"> </w:t>
      </w:r>
    </w:p>
    <w:p w:rsidR="000E4F03" w:rsidRDefault="000E4F03">
      <w:pPr>
        <w:ind w:left="-5"/>
      </w:pPr>
      <w:r>
        <w:t xml:space="preserve">    Для развития детской инициативы и самостоятельности в младшем дошкольном возрасте основными методами и приемами являются:</w:t>
      </w:r>
    </w:p>
    <w:p w:rsidR="00FB612D" w:rsidRDefault="000E4F03" w:rsidP="000E4F03">
      <w:pPr>
        <w:pStyle w:val="a3"/>
        <w:numPr>
          <w:ilvl w:val="0"/>
          <w:numId w:val="1"/>
        </w:numPr>
        <w:ind w:hanging="294"/>
      </w:pPr>
      <w:r>
        <w:t xml:space="preserve">игра; </w:t>
      </w:r>
    </w:p>
    <w:p w:rsidR="00FB612D" w:rsidRDefault="000E4F03">
      <w:pPr>
        <w:numPr>
          <w:ilvl w:val="0"/>
          <w:numId w:val="1"/>
        </w:numPr>
        <w:spacing w:after="34"/>
        <w:ind w:hanging="360"/>
      </w:pPr>
      <w:r>
        <w:t xml:space="preserve">улыбка, одобрительный взгляд, внимательный поворот головы, формирование установок «Я могу», «Я сумею»; </w:t>
      </w:r>
    </w:p>
    <w:p w:rsidR="00FB612D" w:rsidRDefault="000E4F03">
      <w:pPr>
        <w:numPr>
          <w:ilvl w:val="0"/>
          <w:numId w:val="1"/>
        </w:numPr>
        <w:spacing w:after="37"/>
        <w:ind w:hanging="360"/>
      </w:pPr>
      <w:r>
        <w:t xml:space="preserve">создание ситуации успеха для каждого ребенка: «Это очень просто, я тебе помогу»; </w:t>
      </w:r>
    </w:p>
    <w:p w:rsidR="00FB612D" w:rsidRDefault="000E4F03">
      <w:pPr>
        <w:numPr>
          <w:ilvl w:val="0"/>
          <w:numId w:val="1"/>
        </w:numPr>
        <w:ind w:hanging="360"/>
      </w:pPr>
      <w:r>
        <w:t xml:space="preserve">предвосхищающая положительная оценка «Ты очень творческий ребенок, у тебя все получится!» </w:t>
      </w:r>
    </w:p>
    <w:p w:rsidR="00FB612D" w:rsidRDefault="000E4F03">
      <w:pPr>
        <w:spacing w:after="34"/>
        <w:ind w:left="-5"/>
      </w:pPr>
      <w:r>
        <w:t xml:space="preserve">     В старшем дошкольном возрасте детская инициатива лежит в основе становления познавательно </w:t>
      </w:r>
      <w:r>
        <w:rPr>
          <w:rFonts w:ascii="Cambria Math" w:eastAsia="Cambria Math" w:hAnsi="Cambria Math" w:cs="Cambria Math"/>
        </w:rPr>
        <w:t xml:space="preserve">‐ </w:t>
      </w:r>
      <w:r>
        <w:t xml:space="preserve">исследовательской деятельности, стремления понять, как устроены вещи, узнать новое о мире. Поэтому, основными приемами и методами в этом возрасте являются: </w:t>
      </w:r>
    </w:p>
    <w:p w:rsidR="00FB612D" w:rsidRDefault="000E4F03">
      <w:pPr>
        <w:numPr>
          <w:ilvl w:val="0"/>
          <w:numId w:val="1"/>
        </w:numPr>
        <w:ind w:hanging="360"/>
      </w:pPr>
      <w:r>
        <w:t xml:space="preserve">групповой сбор;  </w:t>
      </w:r>
    </w:p>
    <w:p w:rsidR="00FB612D" w:rsidRDefault="000E4F03">
      <w:pPr>
        <w:numPr>
          <w:ilvl w:val="0"/>
          <w:numId w:val="1"/>
        </w:numPr>
        <w:spacing w:after="29"/>
        <w:ind w:hanging="360"/>
      </w:pPr>
      <w:r>
        <w:lastRenderedPageBreak/>
        <w:t xml:space="preserve">совместные (обучающие) игры педагога с детьми, направленные на передачу им игрового опыта; </w:t>
      </w:r>
    </w:p>
    <w:p w:rsidR="00FB612D" w:rsidRDefault="000E4F03">
      <w:pPr>
        <w:numPr>
          <w:ilvl w:val="0"/>
          <w:numId w:val="1"/>
        </w:numPr>
        <w:ind w:hanging="360"/>
      </w:pPr>
      <w:r>
        <w:t xml:space="preserve">метод «проектов»; </w:t>
      </w:r>
    </w:p>
    <w:p w:rsidR="00FB612D" w:rsidRDefault="000E4F03">
      <w:pPr>
        <w:numPr>
          <w:ilvl w:val="0"/>
          <w:numId w:val="1"/>
        </w:numPr>
        <w:ind w:hanging="360"/>
      </w:pPr>
      <w:r>
        <w:t xml:space="preserve">проблемные вопросы, задающие детям разные типы поисков ответа – единственно верного и разных вариантов «верных» ответов. </w:t>
      </w:r>
    </w:p>
    <w:p w:rsidR="00FB612D" w:rsidRDefault="000E4F03">
      <w:pPr>
        <w:ind w:left="-5"/>
      </w:pPr>
      <w:r>
        <w:t xml:space="preserve">Применяя данные методы и приемы, воспитатель должен соблюдать следующие условия: </w:t>
      </w:r>
    </w:p>
    <w:p w:rsidR="00FB612D" w:rsidRDefault="000E4F03">
      <w:pPr>
        <w:numPr>
          <w:ilvl w:val="0"/>
          <w:numId w:val="2"/>
        </w:numPr>
      </w:pPr>
      <w:r>
        <w:t xml:space="preserve">Предоставлять детям самостоятельность во всем, что не представляет опасности для их жизни и здоровья, помогая им реализовывать собственные замыслы;  </w:t>
      </w:r>
    </w:p>
    <w:p w:rsidR="000E4F03" w:rsidRDefault="000E4F03">
      <w:pPr>
        <w:numPr>
          <w:ilvl w:val="0"/>
          <w:numId w:val="2"/>
        </w:numPr>
      </w:pPr>
      <w:r>
        <w:t xml:space="preserve">Отмечать и приветствовать даже минимальные успехи детей. </w:t>
      </w:r>
    </w:p>
    <w:p w:rsidR="00FB612D" w:rsidRDefault="000E4F03">
      <w:pPr>
        <w:numPr>
          <w:ilvl w:val="0"/>
          <w:numId w:val="2"/>
        </w:numPr>
      </w:pPr>
      <w:r>
        <w:t xml:space="preserve"> Не критиковать результаты деятельности ребенка и его самого как личность.  </w:t>
      </w:r>
    </w:p>
    <w:p w:rsidR="00FB612D" w:rsidRDefault="000E4F03">
      <w:pPr>
        <w:numPr>
          <w:ilvl w:val="0"/>
          <w:numId w:val="3"/>
        </w:numPr>
      </w:pPr>
      <w:r>
        <w:t xml:space="preserve">Формировать у детей привычку самостоятельно находить для себя интересные занятия; приучать свободно пользоваться игрушками и пособиями. </w:t>
      </w:r>
    </w:p>
    <w:p w:rsidR="00FB612D" w:rsidRDefault="000E4F03">
      <w:pPr>
        <w:numPr>
          <w:ilvl w:val="0"/>
          <w:numId w:val="3"/>
        </w:numPr>
      </w:pPr>
      <w:r>
        <w:t xml:space="preserve">Поддерживать интерес ребенка к тому, что он рассматривает и наблюдает в разные режимные моменты.  </w:t>
      </w:r>
    </w:p>
    <w:p w:rsidR="00FB612D" w:rsidRDefault="000E4F03">
      <w:pPr>
        <w:numPr>
          <w:ilvl w:val="0"/>
          <w:numId w:val="3"/>
        </w:numPr>
      </w:pPr>
      <w:r>
        <w:t xml:space="preserve">Для поддержки инициативы в творческой, досуговой </w:t>
      </w:r>
      <w:proofErr w:type="gramStart"/>
      <w:r>
        <w:t>деятельности  создавать</w:t>
      </w:r>
      <w:proofErr w:type="gramEnd"/>
      <w:r>
        <w:t xml:space="preserve"> для ребенка все необходимые условия.  </w:t>
      </w:r>
    </w:p>
    <w:p w:rsidR="000E4F03" w:rsidRDefault="000E4F03">
      <w:pPr>
        <w:numPr>
          <w:ilvl w:val="0"/>
          <w:numId w:val="3"/>
        </w:numPr>
      </w:pPr>
      <w:r>
        <w:t xml:space="preserve">Содержать в открытом доступе различные атрибуты к развлечениям. </w:t>
      </w:r>
    </w:p>
    <w:p w:rsidR="00FB612D" w:rsidRDefault="000E4F03">
      <w:pPr>
        <w:numPr>
          <w:ilvl w:val="0"/>
          <w:numId w:val="3"/>
        </w:numPr>
      </w:pPr>
      <w:r>
        <w:t xml:space="preserve"> Поощрять различные творческие начинания ребенка. </w:t>
      </w:r>
    </w:p>
    <w:p w:rsidR="00FB612D" w:rsidRDefault="000E4F03">
      <w:pPr>
        <w:spacing w:after="0" w:line="259" w:lineRule="auto"/>
        <w:ind w:left="0" w:firstLine="0"/>
        <w:jc w:val="left"/>
      </w:pPr>
      <w:r>
        <w:t xml:space="preserve">    </w:t>
      </w:r>
    </w:p>
    <w:p w:rsidR="00FB612D" w:rsidRDefault="000E4F03">
      <w:pPr>
        <w:spacing w:after="0" w:line="259" w:lineRule="auto"/>
        <w:ind w:left="0" w:firstLine="0"/>
        <w:jc w:val="left"/>
      </w:pPr>
      <w:r>
        <w:t xml:space="preserve"> </w:t>
      </w:r>
    </w:p>
    <w:p w:rsidR="00FB612D" w:rsidRDefault="00FB612D" w:rsidP="000E4F03">
      <w:pPr>
        <w:ind w:left="0" w:firstLine="0"/>
        <w:sectPr w:rsidR="00FB612D" w:rsidSect="000E4F03">
          <w:pgSz w:w="11906" w:h="16838"/>
          <w:pgMar w:top="1199" w:right="843" w:bottom="284" w:left="1702" w:header="720" w:footer="720" w:gutter="0"/>
          <w:cols w:space="720"/>
        </w:sectPr>
      </w:pPr>
    </w:p>
    <w:p w:rsidR="00FB612D" w:rsidRDefault="000E4F03">
      <w:pPr>
        <w:spacing w:after="0" w:line="259" w:lineRule="auto"/>
        <w:ind w:left="716"/>
        <w:jc w:val="center"/>
      </w:pPr>
      <w:r>
        <w:rPr>
          <w:b/>
        </w:rPr>
        <w:lastRenderedPageBreak/>
        <w:t xml:space="preserve">Вторая группа раннего возраста (2 – 3 года) </w:t>
      </w:r>
    </w:p>
    <w:p w:rsidR="00FB612D" w:rsidRDefault="000E4F03">
      <w:pPr>
        <w:spacing w:after="0" w:line="265" w:lineRule="auto"/>
        <w:ind w:left="0" w:firstLine="708"/>
      </w:pPr>
      <w:r>
        <w:rPr>
          <w:i/>
        </w:rPr>
        <w:t xml:space="preserve">Приоритетной сферой проявления детской инициативы является самостоятельная исследовательская деятельность с предметами, материалами, веществами; обогащение собственного сенсорного опыта восприятия окружающего мира. </w:t>
      </w:r>
    </w:p>
    <w:p w:rsidR="00FB612D" w:rsidRDefault="000E4F03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14788" w:type="dxa"/>
        <w:tblInd w:w="-108" w:type="dxa"/>
        <w:tblCellMar>
          <w:top w:w="51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9"/>
      </w:tblGrid>
      <w:tr w:rsidR="00FB612D">
        <w:trPr>
          <w:trHeight w:val="51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Способы поддержки детской инициативы</w:t>
            </w:r>
            <w: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>Методы и приемы</w:t>
            </w:r>
            <w: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2"/>
              </w:rPr>
              <w:t>Технологии</w:t>
            </w:r>
            <w: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2"/>
              </w:rPr>
              <w:t>Условия и среда</w:t>
            </w:r>
            <w:r>
              <w:t xml:space="preserve"> </w:t>
            </w:r>
          </w:p>
        </w:tc>
      </w:tr>
      <w:tr w:rsidR="00FB612D">
        <w:trPr>
          <w:trHeight w:val="716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47" w:lineRule="auto"/>
              <w:ind w:left="0" w:firstLine="0"/>
              <w:jc w:val="left"/>
            </w:pPr>
            <w:r>
              <w:rPr>
                <w:sz w:val="22"/>
              </w:rPr>
              <w:t xml:space="preserve">Предоставлять детям самостоятельность во всем, что не представляет опасности для жизни и здоровья, помогая им реализовать собственные замыслы; </w:t>
            </w:r>
          </w:p>
          <w:p w:rsidR="00FB612D" w:rsidRDefault="000E4F03">
            <w:pPr>
              <w:spacing w:after="3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Формировать у детей привычку самостоятельно находить для </w:t>
            </w:r>
            <w:proofErr w:type="gramStart"/>
            <w:r>
              <w:rPr>
                <w:sz w:val="22"/>
              </w:rPr>
              <w:t>себя  интересные</w:t>
            </w:r>
            <w:proofErr w:type="gramEnd"/>
            <w:r>
              <w:rPr>
                <w:sz w:val="22"/>
              </w:rPr>
              <w:t xml:space="preserve"> занятия; </w:t>
            </w:r>
          </w:p>
          <w:p w:rsidR="00FB612D" w:rsidRDefault="000E4F03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приучать свободно пользоваться игрушками и пособиями; 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Побуждать детей к разнообразным действиям с предметами, направленным на ознакомление с их качествами и свойствами (вкладывание и вынимание, </w:t>
            </w:r>
            <w:proofErr w:type="spellStart"/>
            <w:r>
              <w:rPr>
                <w:sz w:val="22"/>
              </w:rPr>
              <w:t>разбирание</w:t>
            </w:r>
            <w:proofErr w:type="spellEnd"/>
            <w:r>
              <w:rPr>
                <w:sz w:val="22"/>
              </w:rPr>
              <w:t xml:space="preserve"> на части, открывание и закрывание, подбор по форме и размеру)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76" w:lineRule="auto"/>
              <w:ind w:left="0" w:right="39" w:firstLine="0"/>
              <w:jc w:val="left"/>
            </w:pPr>
            <w:r>
              <w:rPr>
                <w:sz w:val="22"/>
              </w:rPr>
              <w:t xml:space="preserve">Побуждение к деятельности -рассматривание книг, иллюстраций, плакатов </w:t>
            </w:r>
          </w:p>
          <w:p w:rsidR="00FB612D" w:rsidRDefault="000E4F03">
            <w:pPr>
              <w:spacing w:after="0" w:line="267" w:lineRule="auto"/>
              <w:ind w:left="0" w:firstLine="0"/>
              <w:jc w:val="left"/>
            </w:pPr>
            <w:r>
              <w:rPr>
                <w:sz w:val="22"/>
              </w:rPr>
              <w:t xml:space="preserve">Поддержка инициативы ребенка музыкальным сопровождением: -прослушивание аудиозаписей (музыкальных и художественных произведений) </w:t>
            </w:r>
          </w:p>
          <w:p w:rsidR="00FB612D" w:rsidRDefault="000E4F03">
            <w:pPr>
              <w:spacing w:after="19" w:line="257" w:lineRule="auto"/>
              <w:ind w:left="0" w:firstLine="0"/>
              <w:jc w:val="left"/>
            </w:pPr>
            <w:r>
              <w:rPr>
                <w:sz w:val="22"/>
              </w:rPr>
              <w:t xml:space="preserve">Организация спонтанных мини концертов, выставок детского творчества </w:t>
            </w:r>
          </w:p>
          <w:p w:rsidR="00FB612D" w:rsidRDefault="000E4F03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-игры с песком и водой </w:t>
            </w:r>
          </w:p>
          <w:p w:rsidR="00FB612D" w:rsidRDefault="000E4F03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-свет, цвет, вода </w:t>
            </w:r>
          </w:p>
          <w:p w:rsidR="00FB612D" w:rsidRDefault="000E4F03">
            <w:pPr>
              <w:spacing w:after="0" w:line="276" w:lineRule="auto"/>
              <w:ind w:left="0" w:right="931" w:firstLine="0"/>
              <w:jc w:val="left"/>
            </w:pPr>
            <w:r>
              <w:rPr>
                <w:sz w:val="22"/>
              </w:rPr>
              <w:t xml:space="preserve">-звук, вес, теплота -человек (строение тела, </w:t>
            </w:r>
          </w:p>
          <w:p w:rsidR="00FB612D" w:rsidRDefault="000E4F03">
            <w:pPr>
              <w:spacing w:after="4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пространственное расположение его частей, наши помощники (органы </w:t>
            </w:r>
          </w:p>
          <w:p w:rsidR="00FB612D" w:rsidRDefault="000E4F03">
            <w:pPr>
              <w:spacing w:after="0" w:line="277" w:lineRule="auto"/>
              <w:ind w:left="0" w:right="356" w:firstLine="0"/>
              <w:jc w:val="left"/>
            </w:pPr>
            <w:r>
              <w:rPr>
                <w:sz w:val="22"/>
              </w:rPr>
              <w:t>чувств и их назначение</w:t>
            </w:r>
            <w:proofErr w:type="gramStart"/>
            <w:r>
              <w:rPr>
                <w:sz w:val="22"/>
              </w:rPr>
              <w:t>))  Человек</w:t>
            </w:r>
            <w:proofErr w:type="gramEnd"/>
            <w:r>
              <w:rPr>
                <w:sz w:val="22"/>
              </w:rPr>
              <w:t xml:space="preserve"> и рукотворный мир -(бумага, дерево, ткань, глина (их свойства, качество) -общение со взрослыми и </w:t>
            </w:r>
          </w:p>
          <w:p w:rsidR="00FB612D" w:rsidRDefault="000E4F03">
            <w:pPr>
              <w:spacing w:after="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сверстниками в ходе игр ситуаций «академия культуры речи», ситуативный разговор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Пополнение познавательного центра в соответствии с тематической неделей: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36" w:lineRule="auto"/>
              <w:ind w:left="0" w:firstLine="0"/>
              <w:jc w:val="left"/>
            </w:pPr>
            <w:r>
              <w:rPr>
                <w:sz w:val="22"/>
              </w:rPr>
              <w:t xml:space="preserve">О. В. </w:t>
            </w:r>
            <w:proofErr w:type="spellStart"/>
            <w:r>
              <w:rPr>
                <w:sz w:val="22"/>
              </w:rPr>
              <w:t>Дыбина</w:t>
            </w:r>
            <w:proofErr w:type="spellEnd"/>
            <w:r>
              <w:rPr>
                <w:sz w:val="22"/>
              </w:rPr>
              <w:t xml:space="preserve"> «Неизведанное рядом», О. В. </w:t>
            </w:r>
            <w:proofErr w:type="spellStart"/>
            <w:r>
              <w:rPr>
                <w:sz w:val="22"/>
              </w:rPr>
              <w:t>Дыбина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14" w:line="275" w:lineRule="auto"/>
              <w:ind w:left="0" w:firstLine="0"/>
            </w:pPr>
            <w:r>
              <w:rPr>
                <w:sz w:val="22"/>
              </w:rPr>
              <w:t xml:space="preserve">«Ознакомление с окружающим </w:t>
            </w:r>
            <w:proofErr w:type="gramStart"/>
            <w:r>
              <w:rPr>
                <w:sz w:val="22"/>
              </w:rPr>
              <w:t>миром »</w:t>
            </w:r>
            <w:proofErr w:type="gramEnd"/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8" w:firstLine="0"/>
              <w:jc w:val="center"/>
            </w:pPr>
            <w: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77" w:lineRule="auto"/>
              <w:ind w:left="2" w:right="347" w:firstLine="0"/>
              <w:jc w:val="left"/>
            </w:pPr>
            <w:r>
              <w:rPr>
                <w:sz w:val="22"/>
              </w:rPr>
              <w:t xml:space="preserve">-организация </w:t>
            </w:r>
            <w:proofErr w:type="spellStart"/>
            <w:r>
              <w:rPr>
                <w:sz w:val="22"/>
              </w:rPr>
              <w:t>предметнопространственной</w:t>
            </w:r>
            <w:proofErr w:type="spellEnd"/>
            <w:r>
              <w:rPr>
                <w:sz w:val="22"/>
              </w:rPr>
              <w:t xml:space="preserve"> среды -создание центров по образовательным областям -мини – лаборатория «Это интересно»  </w:t>
            </w:r>
          </w:p>
          <w:p w:rsidR="00FB612D" w:rsidRDefault="000E4F03">
            <w:pPr>
              <w:spacing w:after="0" w:line="261" w:lineRule="auto"/>
              <w:ind w:left="2" w:right="247" w:firstLine="0"/>
              <w:jc w:val="left"/>
            </w:pPr>
            <w:r>
              <w:rPr>
                <w:sz w:val="22"/>
              </w:rPr>
              <w:t xml:space="preserve">-оформление тематических выставок «Мой рисунок», «Любимые сказки» и т.д. -Не критиковать результаты деятельности ребенка и его самого как личность; </w:t>
            </w:r>
          </w:p>
          <w:p w:rsidR="00FB612D" w:rsidRDefault="000E4F03">
            <w:pPr>
              <w:spacing w:after="19" w:line="257" w:lineRule="auto"/>
              <w:ind w:left="2" w:right="438" w:firstLine="0"/>
              <w:jc w:val="left"/>
            </w:pPr>
            <w:r>
              <w:rPr>
                <w:sz w:val="22"/>
              </w:rPr>
              <w:t xml:space="preserve">Взрослым эмоционально положительно настраиваться на день работы; переживать его как дар; радоваться совместности проживания этого дня с детьми.  Избегать ситуаций спешки, </w:t>
            </w:r>
            <w:proofErr w:type="spellStart"/>
            <w:r>
              <w:rPr>
                <w:sz w:val="22"/>
              </w:rPr>
              <w:t>поторапливания</w:t>
            </w:r>
            <w:proofErr w:type="spellEnd"/>
            <w:r>
              <w:rPr>
                <w:sz w:val="22"/>
              </w:rPr>
              <w:t xml:space="preserve"> детей; - формирование установок «Я могу», «Я сумею»; </w:t>
            </w:r>
          </w:p>
          <w:p w:rsidR="00FB612D" w:rsidRDefault="000E4F03">
            <w:pPr>
              <w:numPr>
                <w:ilvl w:val="0"/>
                <w:numId w:val="4"/>
              </w:numPr>
              <w:spacing w:after="19" w:line="258" w:lineRule="auto"/>
              <w:ind w:right="13" w:firstLine="0"/>
              <w:jc w:val="left"/>
            </w:pPr>
            <w:r>
              <w:rPr>
                <w:sz w:val="22"/>
              </w:rPr>
              <w:t xml:space="preserve">создание ситуации успеха для каждого ребенка: «Это очень просто, я тебе помогу»; </w:t>
            </w:r>
          </w:p>
          <w:p w:rsidR="00FB612D" w:rsidRDefault="000E4F03">
            <w:pPr>
              <w:numPr>
                <w:ilvl w:val="0"/>
                <w:numId w:val="4"/>
              </w:numPr>
              <w:spacing w:after="40" w:line="239" w:lineRule="auto"/>
              <w:ind w:right="13" w:firstLine="0"/>
              <w:jc w:val="left"/>
            </w:pPr>
            <w:r>
              <w:rPr>
                <w:sz w:val="22"/>
              </w:rPr>
              <w:t xml:space="preserve">предвосхищающая положительная оценка </w:t>
            </w:r>
            <w:proofErr w:type="gramStart"/>
            <w:r>
              <w:rPr>
                <w:sz w:val="22"/>
              </w:rPr>
              <w:t>« Ты</w:t>
            </w:r>
            <w:proofErr w:type="gramEnd"/>
            <w:r>
              <w:rPr>
                <w:sz w:val="22"/>
              </w:rPr>
              <w:t xml:space="preserve"> очень творческий </w:t>
            </w:r>
          </w:p>
          <w:p w:rsidR="00FB612D" w:rsidRDefault="000E4F03">
            <w:pPr>
              <w:spacing w:after="33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ребенок, у тебя все получится!» </w:t>
            </w:r>
          </w:p>
          <w:p w:rsidR="00FB612D" w:rsidRDefault="000E4F03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</w:tr>
    </w:tbl>
    <w:p w:rsidR="00FB612D" w:rsidRDefault="00FB612D">
      <w:pPr>
        <w:spacing w:after="0" w:line="259" w:lineRule="auto"/>
        <w:ind w:left="-1133" w:right="15707" w:firstLine="0"/>
        <w:jc w:val="left"/>
      </w:pPr>
    </w:p>
    <w:tbl>
      <w:tblPr>
        <w:tblStyle w:val="TableGrid"/>
        <w:tblW w:w="14788" w:type="dxa"/>
        <w:tblInd w:w="-108" w:type="dxa"/>
        <w:tblCellMar>
          <w:top w:w="10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9"/>
      </w:tblGrid>
      <w:tr w:rsidR="00FB612D">
        <w:trPr>
          <w:trHeight w:val="2033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1" w:line="276" w:lineRule="auto"/>
              <w:ind w:left="0" w:firstLine="0"/>
              <w:jc w:val="left"/>
            </w:pPr>
            <w:r>
              <w:rPr>
                <w:sz w:val="22"/>
              </w:rPr>
              <w:t xml:space="preserve">-дидактические игры, пособия по </w:t>
            </w:r>
            <w:proofErr w:type="spellStart"/>
            <w:r>
              <w:rPr>
                <w:sz w:val="22"/>
              </w:rPr>
              <w:t>сенсорике</w:t>
            </w:r>
            <w:proofErr w:type="spellEnd"/>
            <w:r>
              <w:rPr>
                <w:sz w:val="22"/>
              </w:rPr>
              <w:t xml:space="preserve"> (цвет, форма, размер) </w:t>
            </w:r>
          </w:p>
          <w:p w:rsidR="00FB612D" w:rsidRDefault="000E4F03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-пальчиковые игры </w:t>
            </w:r>
          </w:p>
          <w:p w:rsidR="00FB612D" w:rsidRDefault="000E4F03">
            <w:pPr>
              <w:spacing w:after="28" w:line="251" w:lineRule="auto"/>
              <w:ind w:left="0" w:firstLine="0"/>
              <w:jc w:val="left"/>
            </w:pPr>
            <w:r>
              <w:rPr>
                <w:sz w:val="22"/>
              </w:rPr>
              <w:t xml:space="preserve">-физические упражнения (игры с мячом, имитация действий некоторых персонажей: прыгать как зайчик, клевать как цыпленок </w:t>
            </w:r>
            <w:proofErr w:type="spellStart"/>
            <w:r>
              <w:rPr>
                <w:sz w:val="22"/>
              </w:rPr>
              <w:t>и.т.д</w:t>
            </w:r>
            <w:proofErr w:type="spellEnd"/>
            <w:r>
              <w:rPr>
                <w:sz w:val="22"/>
              </w:rPr>
              <w:t xml:space="preserve">)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-подвижные игры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</w:tr>
      <w:tr w:rsidR="00FB612D">
        <w:trPr>
          <w:trHeight w:val="279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48" w:lineRule="auto"/>
              <w:ind w:left="0" w:firstLine="0"/>
              <w:jc w:val="left"/>
            </w:pPr>
            <w:r>
              <w:rPr>
                <w:sz w:val="22"/>
              </w:rPr>
              <w:t xml:space="preserve">Для поддержки инициативы в продуктивной творческой деятельности по указанию ребенка создавать для него изображения и лепку, другие изделия;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Отмечать и приветствовать даже минимальные успехи детей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-анализ детских работ от лица героя </w:t>
            </w:r>
          </w:p>
          <w:p w:rsidR="00FB612D" w:rsidRDefault="000E4F03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-проблемная ситуация </w:t>
            </w:r>
          </w:p>
          <w:p w:rsidR="00FB612D" w:rsidRDefault="000E4F03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-слова сопровождения </w:t>
            </w:r>
          </w:p>
          <w:p w:rsidR="00FB612D" w:rsidRDefault="000E4F03">
            <w:pPr>
              <w:spacing w:after="2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-художественное слово </w:t>
            </w:r>
          </w:p>
          <w:p w:rsidR="00FB612D" w:rsidRDefault="000E4F03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-речевая игра, стихотворение, </w:t>
            </w:r>
          </w:p>
          <w:p w:rsidR="00FB612D" w:rsidRDefault="000E4F03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игрушка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-изображение предмета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-интернет сайты (нетрадиционное рисование с детьми младшего </w:t>
            </w:r>
          </w:p>
          <w:p w:rsidR="00FB612D" w:rsidRDefault="000E4F03">
            <w:pPr>
              <w:spacing w:after="32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дошкольного возраста) </w:t>
            </w:r>
          </w:p>
          <w:p w:rsidR="00FB612D" w:rsidRDefault="000E4F03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18" w:line="258" w:lineRule="auto"/>
              <w:ind w:left="2" w:firstLine="0"/>
              <w:jc w:val="left"/>
            </w:pPr>
            <w:r>
              <w:rPr>
                <w:sz w:val="22"/>
              </w:rPr>
              <w:t>образец воспитателя (</w:t>
            </w:r>
            <w:proofErr w:type="spellStart"/>
            <w:r>
              <w:rPr>
                <w:sz w:val="22"/>
              </w:rPr>
              <w:t>кляксография</w:t>
            </w:r>
            <w:proofErr w:type="spellEnd"/>
            <w:r>
              <w:rPr>
                <w:sz w:val="22"/>
              </w:rPr>
              <w:t xml:space="preserve">, рисование пальчиками, рисование ладошкой, оттиск с помощью штампа, печать по трафарету, тычки жесткой полусухой кистью) </w:t>
            </w:r>
          </w:p>
          <w:p w:rsidR="00FB612D" w:rsidRDefault="000E4F03">
            <w:pPr>
              <w:spacing w:after="21" w:line="259" w:lineRule="auto"/>
              <w:ind w:left="2" w:firstLine="0"/>
              <w:jc w:val="left"/>
            </w:pPr>
            <w:r>
              <w:rPr>
                <w:sz w:val="22"/>
              </w:rPr>
              <w:t xml:space="preserve">-выставка «Я сам»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-содержать в открытом доступе изобразительные материалы -поощрять занятия изобразительной деятельностью, выражать одобрение любому результату труда ребенка </w:t>
            </w:r>
          </w:p>
        </w:tc>
      </w:tr>
      <w:tr w:rsidR="00FB612D">
        <w:trPr>
          <w:trHeight w:val="304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Знакомить детей с группой, другими помещениями и сотрудниками детского сада, территорией прогулочных участков с целью повышения самостоятельности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34" w:line="247" w:lineRule="auto"/>
              <w:ind w:left="0" w:firstLine="0"/>
              <w:jc w:val="left"/>
            </w:pPr>
            <w:r>
              <w:rPr>
                <w:sz w:val="22"/>
              </w:rPr>
              <w:t xml:space="preserve">-наблюдения за сотрудниками детского сада (помощник воспитателя, медсестра, музыкальный руководитель, дворник) </w:t>
            </w:r>
          </w:p>
          <w:p w:rsidR="00FB612D" w:rsidRDefault="000E4F03">
            <w:pPr>
              <w:spacing w:after="3" w:line="276" w:lineRule="auto"/>
              <w:ind w:left="0" w:firstLine="0"/>
              <w:jc w:val="left"/>
            </w:pPr>
            <w:r>
              <w:rPr>
                <w:sz w:val="22"/>
              </w:rPr>
              <w:t xml:space="preserve">-целевая прогулка по территории детского сада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-дидактические упражнения и игры </w:t>
            </w:r>
          </w:p>
          <w:p w:rsidR="00FB612D" w:rsidRDefault="000E4F03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(«Где стоит», «Принеси …», </w:t>
            </w:r>
          </w:p>
          <w:p w:rsidR="00FB612D" w:rsidRDefault="000E4F03">
            <w:pPr>
              <w:spacing w:after="0" w:line="259" w:lineRule="auto"/>
              <w:ind w:left="0" w:right="1022" w:firstLine="0"/>
              <w:jc w:val="left"/>
            </w:pPr>
            <w:r>
              <w:rPr>
                <w:sz w:val="22"/>
              </w:rPr>
              <w:t xml:space="preserve">«Положи на место») -игры </w:t>
            </w:r>
            <w:proofErr w:type="spellStart"/>
            <w:r>
              <w:rPr>
                <w:sz w:val="22"/>
              </w:rPr>
              <w:t>социо</w:t>
            </w:r>
            <w:proofErr w:type="spellEnd"/>
            <w:r>
              <w:rPr>
                <w:sz w:val="22"/>
              </w:rPr>
              <w:t xml:space="preserve"> - игровой направленности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О. В. </w:t>
            </w:r>
            <w:proofErr w:type="spellStart"/>
            <w:r>
              <w:rPr>
                <w:sz w:val="22"/>
              </w:rPr>
              <w:t>Дыбина</w:t>
            </w:r>
            <w:proofErr w:type="spellEnd"/>
            <w:r>
              <w:rPr>
                <w:sz w:val="22"/>
              </w:rPr>
              <w:t xml:space="preserve"> «Неизведанное рядом», О. В. </w:t>
            </w:r>
            <w:proofErr w:type="spellStart"/>
            <w:r>
              <w:rPr>
                <w:sz w:val="22"/>
              </w:rPr>
              <w:t>Дыбина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75" w:lineRule="auto"/>
              <w:ind w:left="0" w:firstLine="0"/>
              <w:jc w:val="left"/>
            </w:pPr>
            <w:r>
              <w:rPr>
                <w:sz w:val="22"/>
              </w:rPr>
              <w:t xml:space="preserve">«Ознакомление с окружающим </w:t>
            </w:r>
            <w:proofErr w:type="gramStart"/>
            <w:r>
              <w:rPr>
                <w:sz w:val="22"/>
              </w:rPr>
              <w:t>миром »</w:t>
            </w:r>
            <w:proofErr w:type="gramEnd"/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23" w:line="269" w:lineRule="auto"/>
              <w:ind w:left="0" w:firstLine="0"/>
              <w:jc w:val="left"/>
            </w:pPr>
            <w:r>
              <w:rPr>
                <w:sz w:val="22"/>
              </w:rPr>
              <w:t>Программы детского сада. Коррекционная работа в детском саду / Под ред. Л.И. Плаксиной.  «</w:t>
            </w:r>
            <w:proofErr w:type="spellStart"/>
            <w:r>
              <w:rPr>
                <w:sz w:val="22"/>
              </w:rPr>
              <w:t>Социо</w:t>
            </w:r>
            <w:proofErr w:type="spellEnd"/>
            <w:r>
              <w:rPr>
                <w:sz w:val="22"/>
              </w:rPr>
              <w:t xml:space="preserve">-игровые подходы к педагогике» </w:t>
            </w:r>
            <w:proofErr w:type="spellStart"/>
            <w:r>
              <w:rPr>
                <w:sz w:val="22"/>
              </w:rPr>
              <w:t>Шулешко</w:t>
            </w:r>
            <w:proofErr w:type="spellEnd"/>
            <w:r>
              <w:rPr>
                <w:sz w:val="22"/>
              </w:rPr>
              <w:t xml:space="preserve"> Е.Е.</w:t>
            </w:r>
            <w:proofErr w:type="gramStart"/>
            <w:r>
              <w:rPr>
                <w:sz w:val="22"/>
              </w:rPr>
              <w:t xml:space="preserve">,  </w:t>
            </w:r>
            <w:proofErr w:type="spellStart"/>
            <w:r>
              <w:rPr>
                <w:sz w:val="22"/>
              </w:rPr>
              <w:t>Букатова</w:t>
            </w:r>
            <w:proofErr w:type="spellEnd"/>
            <w:proofErr w:type="gramEnd"/>
            <w:r>
              <w:rPr>
                <w:sz w:val="22"/>
              </w:rPr>
              <w:t xml:space="preserve"> В.М. </w:t>
            </w:r>
          </w:p>
          <w:p w:rsidR="00FB612D" w:rsidRDefault="000E4F03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45" w:line="236" w:lineRule="auto"/>
              <w:ind w:left="2" w:firstLine="0"/>
            </w:pPr>
            <w:r>
              <w:rPr>
                <w:sz w:val="22"/>
              </w:rPr>
              <w:t xml:space="preserve">-найти подход к застенчивым, нерешительным, конфликтным </w:t>
            </w:r>
          </w:p>
          <w:p w:rsidR="00FB612D" w:rsidRDefault="000E4F03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детям с помощью героя; </w:t>
            </w:r>
          </w:p>
          <w:p w:rsidR="00FB612D" w:rsidRDefault="000E4F03">
            <w:pPr>
              <w:spacing w:after="0" w:line="258" w:lineRule="auto"/>
              <w:ind w:left="2" w:right="52" w:firstLine="0"/>
              <w:jc w:val="left"/>
            </w:pPr>
            <w:r>
              <w:rPr>
                <w:sz w:val="22"/>
              </w:rPr>
              <w:t xml:space="preserve">-использовать ласку и теплые слова для выражения своего отношения к каждому ребенку, проявлять деликатность и терпимость; -альбом, иллюстрации, картинки, </w:t>
            </w:r>
          </w:p>
          <w:p w:rsidR="00FB612D" w:rsidRDefault="000E4F03">
            <w:pPr>
              <w:spacing w:after="0" w:line="274" w:lineRule="auto"/>
              <w:ind w:left="2" w:right="459" w:firstLine="0"/>
              <w:jc w:val="left"/>
            </w:pPr>
            <w:r>
              <w:rPr>
                <w:sz w:val="22"/>
              </w:rPr>
              <w:t xml:space="preserve">фотографии профессий детского сада; -алгоритмы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B612D">
        <w:trPr>
          <w:trHeight w:val="127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0" w:lineRule="auto"/>
              <w:ind w:left="0" w:firstLine="0"/>
              <w:jc w:val="left"/>
            </w:pPr>
            <w:r>
              <w:rPr>
                <w:sz w:val="22"/>
              </w:rPr>
              <w:t xml:space="preserve">Поддерживать интерес ребенка к тому, что он рассматривает и наблюдает в разные режимные моменты;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Устанавливать простые и понятные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2"/>
              </w:rPr>
              <w:t xml:space="preserve">-игрушка, сказочный герой, -постановка вопросов проблемного характера («Давайте поможем Мурлыке навести порядок в группе»)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42" w:line="237" w:lineRule="auto"/>
              <w:ind w:left="2" w:right="52" w:firstLine="0"/>
            </w:pPr>
            <w:r>
              <w:rPr>
                <w:sz w:val="22"/>
              </w:rPr>
              <w:t xml:space="preserve">-создавать в группе положительный психологический микроклимат, в равной мере проявлять любовь ко всем детям: выражать радость при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встрече,  </w:t>
            </w:r>
          </w:p>
        </w:tc>
      </w:tr>
      <w:tr w:rsidR="00FB612D">
        <w:trPr>
          <w:trHeight w:val="7348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детям нормы жизни группы, четко  исполнять их и следить за их выполнением всеми детьми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12" w:line="267" w:lineRule="auto"/>
              <w:ind w:left="0" w:right="50" w:firstLine="0"/>
              <w:jc w:val="left"/>
            </w:pPr>
            <w:r>
              <w:rPr>
                <w:sz w:val="22"/>
              </w:rPr>
              <w:t xml:space="preserve">-рассматривание книг, иллюстраций, плакатов -прослушивание аудиозаписей (музыкальных и художественных произведений) </w:t>
            </w:r>
          </w:p>
          <w:p w:rsidR="00FB612D" w:rsidRDefault="000E4F03">
            <w:pPr>
              <w:spacing w:after="19" w:line="258" w:lineRule="auto"/>
              <w:ind w:left="0" w:firstLine="0"/>
              <w:jc w:val="left"/>
            </w:pPr>
            <w:r>
              <w:rPr>
                <w:sz w:val="22"/>
              </w:rPr>
              <w:t xml:space="preserve">-общение со взрослыми и сверстниками в ходе игры, ситуативном разговоре </w:t>
            </w:r>
          </w:p>
          <w:p w:rsidR="00FB612D" w:rsidRDefault="000E4F03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-совместные игры со сверстниками </w:t>
            </w:r>
          </w:p>
          <w:p w:rsidR="00FB612D" w:rsidRDefault="000E4F03">
            <w:pPr>
              <w:spacing w:after="0" w:line="278" w:lineRule="auto"/>
              <w:ind w:left="0" w:firstLine="0"/>
              <w:jc w:val="left"/>
            </w:pPr>
            <w:r>
              <w:rPr>
                <w:sz w:val="22"/>
              </w:rPr>
              <w:t xml:space="preserve">-игры с куклой, игрушками -дидактические игры, пособия по </w:t>
            </w:r>
            <w:proofErr w:type="spellStart"/>
            <w:r>
              <w:rPr>
                <w:sz w:val="22"/>
              </w:rPr>
              <w:t>сенсорике</w:t>
            </w:r>
            <w:proofErr w:type="spellEnd"/>
            <w:r>
              <w:rPr>
                <w:sz w:val="22"/>
              </w:rPr>
              <w:t xml:space="preserve"> (цвет, форма, размер)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-пальчиковые игры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16" w:line="261" w:lineRule="auto"/>
              <w:ind w:left="2" w:firstLine="0"/>
              <w:jc w:val="left"/>
            </w:pPr>
            <w:r>
              <w:rPr>
                <w:sz w:val="22"/>
              </w:rPr>
              <w:t xml:space="preserve">-использовать ласку и теплые слова для выражения своего отношения к каждому </w:t>
            </w:r>
            <w:r>
              <w:rPr>
                <w:sz w:val="22"/>
              </w:rPr>
              <w:tab/>
              <w:t xml:space="preserve">ребенку, </w:t>
            </w:r>
            <w:r>
              <w:rPr>
                <w:sz w:val="22"/>
              </w:rPr>
              <w:tab/>
              <w:t xml:space="preserve">проявлять деликатность и терпимость; </w:t>
            </w:r>
          </w:p>
          <w:p w:rsidR="00FB612D" w:rsidRDefault="000E4F03">
            <w:pPr>
              <w:spacing w:after="11"/>
              <w:ind w:left="2" w:firstLine="0"/>
              <w:jc w:val="left"/>
            </w:pPr>
            <w:r>
              <w:rPr>
                <w:sz w:val="22"/>
              </w:rPr>
              <w:t xml:space="preserve">-всегда </w:t>
            </w:r>
            <w:r>
              <w:rPr>
                <w:sz w:val="22"/>
              </w:rPr>
              <w:tab/>
              <w:t xml:space="preserve">предоставлять </w:t>
            </w:r>
            <w:r>
              <w:rPr>
                <w:sz w:val="22"/>
              </w:rPr>
              <w:tab/>
              <w:t xml:space="preserve">детям возможность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 xml:space="preserve">реализации замыслов в творческой игровой и продуктивной деятельности. -алгоритмы действий (умывания, одевания) </w:t>
            </w:r>
          </w:p>
          <w:p w:rsidR="00FB612D" w:rsidRDefault="000E4F03">
            <w:pPr>
              <w:spacing w:after="2" w:line="277" w:lineRule="auto"/>
              <w:ind w:left="2" w:firstLine="0"/>
              <w:jc w:val="left"/>
            </w:pPr>
            <w:r>
              <w:rPr>
                <w:sz w:val="22"/>
              </w:rPr>
              <w:t xml:space="preserve">-традиции группы (утро радостных встреч, Пример:  </w:t>
            </w:r>
          </w:p>
          <w:p w:rsidR="00FB612D" w:rsidRDefault="000E4F03">
            <w:pPr>
              <w:spacing w:after="17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Найдём дружочка </w:t>
            </w:r>
          </w:p>
          <w:p w:rsidR="00FB612D" w:rsidRDefault="000E4F03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Поскорее встанем в круг, </w:t>
            </w:r>
          </w:p>
          <w:p w:rsidR="00FB612D" w:rsidRDefault="000E4F03">
            <w:pPr>
              <w:spacing w:after="19" w:line="259" w:lineRule="auto"/>
              <w:ind w:left="2" w:firstLine="0"/>
              <w:jc w:val="left"/>
            </w:pPr>
            <w:r>
              <w:rPr>
                <w:sz w:val="22"/>
              </w:rPr>
              <w:t xml:space="preserve">(Встаём в круг) </w:t>
            </w:r>
          </w:p>
          <w:p w:rsidR="00FB612D" w:rsidRDefault="000E4F03">
            <w:pPr>
              <w:spacing w:after="20" w:line="257" w:lineRule="auto"/>
              <w:ind w:left="2" w:firstLine="0"/>
              <w:jc w:val="left"/>
            </w:pPr>
            <w:r>
              <w:rPr>
                <w:sz w:val="22"/>
              </w:rPr>
              <w:t xml:space="preserve">Ты – мой друг, и я – твой друг! (Ладонь направляется на друга, потом к себе) </w:t>
            </w:r>
          </w:p>
          <w:p w:rsidR="00FB612D" w:rsidRDefault="000E4F03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Мы ногами топнем, </w:t>
            </w:r>
          </w:p>
          <w:p w:rsidR="00FB612D" w:rsidRDefault="000E4F03">
            <w:pPr>
              <w:spacing w:after="21" w:line="259" w:lineRule="auto"/>
              <w:ind w:left="2" w:firstLine="0"/>
              <w:jc w:val="left"/>
            </w:pPr>
            <w:r>
              <w:rPr>
                <w:sz w:val="22"/>
              </w:rPr>
              <w:t xml:space="preserve">(Топнем ногами) </w:t>
            </w:r>
          </w:p>
          <w:p w:rsidR="00FB612D" w:rsidRDefault="000E4F03">
            <w:pPr>
              <w:spacing w:after="19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Мы в ладоши хлопнем, </w:t>
            </w:r>
          </w:p>
          <w:p w:rsidR="00FB612D" w:rsidRDefault="000E4F03">
            <w:pPr>
              <w:spacing w:after="0" w:line="278" w:lineRule="auto"/>
              <w:ind w:left="2" w:right="1137" w:firstLine="0"/>
              <w:jc w:val="left"/>
            </w:pPr>
            <w:r>
              <w:rPr>
                <w:sz w:val="22"/>
              </w:rPr>
              <w:t xml:space="preserve">(Хлопнем в ладони) </w:t>
            </w: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 xml:space="preserve"> потом пойдём, пойдём, Друга за руку возьмём! </w:t>
            </w:r>
          </w:p>
          <w:p w:rsidR="00FB612D" w:rsidRDefault="000E4F03">
            <w:pPr>
              <w:spacing w:after="0" w:line="259" w:lineRule="auto"/>
              <w:ind w:left="2" w:right="187" w:firstLine="0"/>
              <w:jc w:val="left"/>
            </w:pPr>
            <w:r>
              <w:rPr>
                <w:sz w:val="22"/>
              </w:rPr>
              <w:t xml:space="preserve">(Ходим по группе, ищем дружочка, берёмся за руки) дни рождения «Каравай», и т.д.) -единство взрослых в требованиях предъявляемых ребенку, детям </w:t>
            </w:r>
          </w:p>
        </w:tc>
      </w:tr>
    </w:tbl>
    <w:p w:rsidR="00FB612D" w:rsidRDefault="000E4F03">
      <w:pPr>
        <w:spacing w:after="0" w:line="259" w:lineRule="auto"/>
        <w:ind w:left="0" w:right="6863" w:firstLine="0"/>
        <w:jc w:val="right"/>
      </w:pPr>
      <w:r>
        <w:t xml:space="preserve"> </w:t>
      </w:r>
    </w:p>
    <w:p w:rsidR="00FB612D" w:rsidRDefault="000E4F03">
      <w:pPr>
        <w:spacing w:after="0" w:line="259" w:lineRule="auto"/>
        <w:ind w:left="708" w:firstLine="0"/>
        <w:jc w:val="left"/>
      </w:pPr>
      <w:r>
        <w:t xml:space="preserve"> </w:t>
      </w:r>
    </w:p>
    <w:p w:rsidR="00FB612D" w:rsidRDefault="000E4F03">
      <w:pPr>
        <w:spacing w:after="0" w:line="259" w:lineRule="auto"/>
        <w:ind w:left="708" w:firstLine="0"/>
        <w:jc w:val="left"/>
      </w:pPr>
      <w:r>
        <w:t xml:space="preserve"> </w:t>
      </w:r>
    </w:p>
    <w:p w:rsidR="00FB612D" w:rsidRDefault="000E4F03">
      <w:pPr>
        <w:spacing w:after="0" w:line="259" w:lineRule="auto"/>
        <w:ind w:left="708" w:firstLine="0"/>
        <w:jc w:val="left"/>
      </w:pPr>
      <w:r>
        <w:t xml:space="preserve"> </w:t>
      </w:r>
    </w:p>
    <w:p w:rsidR="00FB612D" w:rsidRDefault="000E4F03">
      <w:pPr>
        <w:spacing w:after="0" w:line="259" w:lineRule="auto"/>
        <w:ind w:left="708" w:firstLine="0"/>
        <w:jc w:val="left"/>
      </w:pPr>
      <w:r>
        <w:t xml:space="preserve"> </w:t>
      </w:r>
    </w:p>
    <w:p w:rsidR="00FB612D" w:rsidRDefault="000E4F03">
      <w:pPr>
        <w:spacing w:after="0" w:line="259" w:lineRule="auto"/>
        <w:ind w:left="0" w:firstLine="0"/>
        <w:jc w:val="left"/>
      </w:pPr>
      <w:r>
        <w:t xml:space="preserve"> </w:t>
      </w:r>
    </w:p>
    <w:p w:rsidR="00FB612D" w:rsidRDefault="000E4F03">
      <w:pPr>
        <w:pStyle w:val="1"/>
        <w:ind w:left="5579"/>
      </w:pPr>
      <w:r>
        <w:lastRenderedPageBreak/>
        <w:t xml:space="preserve">Младшая группа (3-4 года) </w:t>
      </w:r>
    </w:p>
    <w:p w:rsidR="00FB612D" w:rsidRDefault="000E4F03">
      <w:pPr>
        <w:spacing w:after="0" w:line="265" w:lineRule="auto"/>
        <w:ind w:left="3663"/>
      </w:pPr>
      <w:r>
        <w:rPr>
          <w:i/>
        </w:rPr>
        <w:t xml:space="preserve">Приоритетная сфера инициативы – продуктивная деятельность </w:t>
      </w:r>
    </w:p>
    <w:p w:rsidR="00FB612D" w:rsidRDefault="000E4F03">
      <w:pPr>
        <w:spacing w:after="0" w:line="259" w:lineRule="auto"/>
        <w:ind w:left="777" w:firstLine="0"/>
        <w:jc w:val="center"/>
      </w:pPr>
      <w:r>
        <w:rPr>
          <w:i/>
        </w:rPr>
        <w:t xml:space="preserve"> </w:t>
      </w:r>
    </w:p>
    <w:tbl>
      <w:tblPr>
        <w:tblStyle w:val="TableGrid"/>
        <w:tblW w:w="14788" w:type="dxa"/>
        <w:tblInd w:w="-108" w:type="dxa"/>
        <w:tblCellMar>
          <w:top w:w="9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9"/>
      </w:tblGrid>
      <w:tr w:rsidR="00FB612D">
        <w:trPr>
          <w:trHeight w:val="51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Способы поддержки детской инициативы</w:t>
            </w:r>
            <w: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>Методы и приемы</w:t>
            </w:r>
            <w: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>Технологии</w:t>
            </w:r>
            <w: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>Условия и среда</w:t>
            </w:r>
            <w:r>
              <w:t xml:space="preserve"> </w:t>
            </w:r>
          </w:p>
        </w:tc>
      </w:tr>
      <w:tr w:rsidR="00FB612D">
        <w:trPr>
          <w:trHeight w:val="709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7" w:lineRule="auto"/>
              <w:ind w:left="0" w:firstLine="0"/>
              <w:jc w:val="left"/>
            </w:pPr>
            <w:r>
              <w:rPr>
                <w:sz w:val="22"/>
              </w:rPr>
              <w:t xml:space="preserve">Создавать условия для реализации собственных планов и замыслов каждого ребенка.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Помогать ребенку найти способ реализации собственных поставленных планов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78" w:lineRule="auto"/>
              <w:ind w:left="0" w:firstLine="0"/>
              <w:jc w:val="left"/>
            </w:pPr>
            <w:r>
              <w:rPr>
                <w:sz w:val="22"/>
              </w:rPr>
              <w:t xml:space="preserve">-поощрения высказывания оригинальных идей; </w:t>
            </w:r>
          </w:p>
          <w:p w:rsidR="00FB612D" w:rsidRDefault="000E4F03">
            <w:pPr>
              <w:spacing w:after="2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-совместные (обучающие игры педагога с детьми направленные на передачу им опыта); </w:t>
            </w:r>
          </w:p>
          <w:p w:rsidR="00FB612D" w:rsidRDefault="000E4F03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-современное изменение ППС с учетом обогащающего жизненного </w:t>
            </w:r>
          </w:p>
          <w:p w:rsidR="00FB612D" w:rsidRDefault="000E4F03">
            <w:pPr>
              <w:spacing w:after="16" w:line="264" w:lineRule="auto"/>
              <w:ind w:left="0" w:right="148" w:firstLine="0"/>
              <w:jc w:val="left"/>
            </w:pPr>
            <w:r>
              <w:rPr>
                <w:sz w:val="22"/>
              </w:rPr>
              <w:t xml:space="preserve">игрового опыта детей; -предоставление возможности активно задавать вопросы; -помощь ребенку в «оформлении» его интересов в конечный продукт (рамки для рисунков, выставка, альбом достижений); </w:t>
            </w:r>
          </w:p>
          <w:p w:rsidR="00FB612D" w:rsidRDefault="000E4F03">
            <w:pPr>
              <w:spacing w:after="28" w:line="250" w:lineRule="auto"/>
              <w:ind w:left="0" w:firstLine="0"/>
              <w:jc w:val="left"/>
            </w:pPr>
            <w:r>
              <w:rPr>
                <w:sz w:val="22"/>
              </w:rPr>
              <w:t xml:space="preserve">-выкладывание, раскладывание разных, готовых форм на </w:t>
            </w:r>
            <w:proofErr w:type="spellStart"/>
            <w:r>
              <w:rPr>
                <w:sz w:val="22"/>
              </w:rPr>
              <w:t>фланелеграфе</w:t>
            </w:r>
            <w:proofErr w:type="spellEnd"/>
            <w:r>
              <w:rPr>
                <w:sz w:val="22"/>
              </w:rPr>
              <w:t xml:space="preserve"> разного цвета и размера; </w:t>
            </w:r>
          </w:p>
          <w:p w:rsidR="00FB612D" w:rsidRDefault="000E4F03">
            <w:pPr>
              <w:spacing w:after="20" w:line="260" w:lineRule="auto"/>
              <w:ind w:left="0" w:firstLine="0"/>
              <w:jc w:val="left"/>
            </w:pPr>
            <w:r>
              <w:rPr>
                <w:sz w:val="22"/>
              </w:rPr>
              <w:t xml:space="preserve">-составление из мозаик, разнообразных фигур; -экспериментирование с художественными красками, смешивание цветов, печатание, рисование нетрадиционными материалами (тычками, трафаретами из овощей);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-дать возможность рисовать на различных поверхностях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20" w:line="257" w:lineRule="auto"/>
              <w:ind w:left="2" w:right="73" w:firstLine="0"/>
              <w:jc w:val="left"/>
            </w:pPr>
            <w:r>
              <w:rPr>
                <w:sz w:val="22"/>
              </w:rPr>
              <w:t xml:space="preserve">-создание центра творчества, центра неоформленного материала «В гостях у кисточки», «Очумелые ручки», центр творчества с большим полем для рисования (рулон обоев, ватман, мольберт), фланелевое панно для моделирования; -не критиковать результаты деятельности ребенка и его самого как личность; -всемерно поощрять самостоятельность детей и расширять ее сферу; </w:t>
            </w:r>
          </w:p>
          <w:p w:rsidR="00FB612D" w:rsidRDefault="000E4F03">
            <w:pPr>
              <w:spacing w:after="11" w:line="278" w:lineRule="auto"/>
              <w:ind w:left="2" w:firstLine="0"/>
              <w:jc w:val="left"/>
            </w:pPr>
            <w:r>
              <w:rPr>
                <w:sz w:val="22"/>
              </w:rPr>
              <w:t xml:space="preserve">-дать ребенку возможность побыть одному, заняться своим делом; -наличие разных коробок соленого теста, кубиков, пластилина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B612D">
        <w:trPr>
          <w:trHeight w:val="51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Рассказывать детям об их реальных, а также возможных в будущем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 улыбка, одобрительный взгляд, внимательный поворот головы;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-выставочное пространство в группе и приемной с учетом принципа </w:t>
            </w:r>
          </w:p>
        </w:tc>
      </w:tr>
      <w:tr w:rsidR="00FB612D">
        <w:trPr>
          <w:trHeight w:val="2792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достижениях.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Отмечать и поддерживать любые успехи детей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20" w:line="257" w:lineRule="auto"/>
              <w:ind w:left="0" w:firstLine="0"/>
              <w:jc w:val="left"/>
            </w:pPr>
            <w:r>
              <w:rPr>
                <w:sz w:val="22"/>
              </w:rPr>
              <w:t xml:space="preserve">-восторженный рассказ о достижениях ребенка родственникам; </w:t>
            </w:r>
          </w:p>
          <w:p w:rsidR="00FB612D" w:rsidRDefault="000E4F03">
            <w:pPr>
              <w:spacing w:after="0" w:line="278" w:lineRule="auto"/>
              <w:ind w:left="0" w:firstLine="0"/>
              <w:jc w:val="left"/>
            </w:pPr>
            <w:r>
              <w:rPr>
                <w:sz w:val="22"/>
              </w:rPr>
              <w:t xml:space="preserve">-анализ детских работ от лица героя, отмечать достижения ребенка; -формирование установок «Я могу», </w:t>
            </w:r>
          </w:p>
          <w:p w:rsidR="00FB612D" w:rsidRDefault="000E4F03">
            <w:pPr>
              <w:spacing w:after="2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«Я сумею»;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-создание ситуации для каждого ребенка «Это очень просто, я тебе помогу», </w:t>
            </w:r>
            <w:proofErr w:type="gramStart"/>
            <w:r>
              <w:rPr>
                <w:sz w:val="22"/>
              </w:rPr>
              <w:t>« Ты</w:t>
            </w:r>
            <w:proofErr w:type="gramEnd"/>
            <w:r>
              <w:rPr>
                <w:sz w:val="22"/>
              </w:rPr>
              <w:t xml:space="preserve"> очень творческий ребенок, у тебя все получится!»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доступности </w:t>
            </w:r>
          </w:p>
        </w:tc>
      </w:tr>
      <w:tr w:rsidR="00FB612D">
        <w:trPr>
          <w:trHeight w:val="304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47" w:lineRule="auto"/>
              <w:ind w:left="0" w:firstLine="0"/>
              <w:jc w:val="left"/>
            </w:pPr>
            <w:r>
              <w:rPr>
                <w:sz w:val="22"/>
              </w:rPr>
              <w:t xml:space="preserve">В ходе занятий и в повседневной жизни терпимо относиться к затруднениям ребенка, позволять ему действовать в своем темпе. Учитывать индивидуальные особенности детей стремиться найти подход к застенчивым, нерешительным, конфликтным детям.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Уважать и ценить каждого ребенка независимо от его достижений, достоинств и недостатков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77" w:lineRule="auto"/>
              <w:ind w:left="0" w:right="112" w:firstLine="0"/>
              <w:jc w:val="left"/>
            </w:pPr>
            <w:r>
              <w:rPr>
                <w:sz w:val="22"/>
              </w:rPr>
              <w:t xml:space="preserve">-д/и «Кто у нас хороший?», «Назови ласково, кто зашел в группу»; - давать задания на опережение детям, которые медленно выполняют задание; </w:t>
            </w:r>
          </w:p>
          <w:p w:rsidR="00FB612D" w:rsidRDefault="000E4F03">
            <w:pPr>
              <w:spacing w:after="23" w:line="258" w:lineRule="auto"/>
              <w:ind w:left="0" w:firstLine="0"/>
              <w:jc w:val="left"/>
            </w:pPr>
            <w:r>
              <w:rPr>
                <w:sz w:val="22"/>
              </w:rPr>
              <w:t xml:space="preserve">-наблюдение за деятельностью ребенка (изучение индивидуальных особенностей, интересов); </w:t>
            </w:r>
          </w:p>
          <w:p w:rsidR="00FB612D" w:rsidRDefault="000E4F03">
            <w:pPr>
              <w:spacing w:after="1" w:line="276" w:lineRule="auto"/>
              <w:ind w:left="0" w:firstLine="0"/>
              <w:jc w:val="left"/>
            </w:pPr>
            <w:r>
              <w:rPr>
                <w:sz w:val="22"/>
              </w:rPr>
              <w:t xml:space="preserve">-подмечать моменты собственного авторства ребенка;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-дать возможность заканчивать работу до конца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78" w:lineRule="auto"/>
              <w:ind w:left="2" w:right="280" w:firstLine="0"/>
              <w:jc w:val="left"/>
            </w:pPr>
            <w:r>
              <w:rPr>
                <w:sz w:val="22"/>
              </w:rPr>
              <w:t xml:space="preserve">-создавать положительный микроклимат в группе; -проявлять деликатность и тактичность; </w:t>
            </w:r>
          </w:p>
          <w:p w:rsidR="00FB612D" w:rsidRDefault="000E4F03">
            <w:pPr>
              <w:spacing w:after="82" w:line="250" w:lineRule="auto"/>
              <w:ind w:left="2" w:firstLine="0"/>
              <w:jc w:val="left"/>
            </w:pPr>
            <w:r>
              <w:rPr>
                <w:sz w:val="22"/>
              </w:rPr>
              <w:t xml:space="preserve">-всегда предоставлять детям возможность для реализации замыслов в продуктивной деятельности;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-оформление выставки, коллекций</w:t>
            </w:r>
            <w:r>
              <w:t xml:space="preserve"> </w:t>
            </w:r>
          </w:p>
        </w:tc>
      </w:tr>
      <w:tr w:rsidR="00FB612D">
        <w:trPr>
          <w:trHeight w:val="2288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</w:t>
            </w:r>
            <w: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социо</w:t>
            </w:r>
            <w:proofErr w:type="spellEnd"/>
            <w:r>
              <w:rPr>
                <w:sz w:val="22"/>
              </w:rPr>
              <w:t xml:space="preserve">-игровые подходы; </w:t>
            </w:r>
          </w:p>
          <w:p w:rsidR="00FB612D" w:rsidRDefault="000E4F03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-коммуникативные игры; </w:t>
            </w:r>
          </w:p>
          <w:p w:rsidR="00FB612D" w:rsidRDefault="000E4F03">
            <w:pPr>
              <w:spacing w:after="21" w:line="259" w:lineRule="auto"/>
              <w:ind w:left="0" w:firstLine="0"/>
              <w:jc w:val="left"/>
            </w:pPr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психогимнастика</w:t>
            </w:r>
            <w:proofErr w:type="spellEnd"/>
            <w:r>
              <w:rPr>
                <w:sz w:val="22"/>
              </w:rPr>
              <w:t xml:space="preserve">;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-приветствовать каждого ребенка, отмечая его особенности и значимость</w:t>
            </w:r>
            <w: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77" w:lineRule="auto"/>
              <w:ind w:left="0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Социо</w:t>
            </w:r>
            <w:proofErr w:type="spellEnd"/>
            <w:r>
              <w:rPr>
                <w:sz w:val="22"/>
              </w:rPr>
              <w:t xml:space="preserve">-игровые подходы к педагогике» </w:t>
            </w:r>
            <w:proofErr w:type="spellStart"/>
            <w:r>
              <w:rPr>
                <w:sz w:val="22"/>
              </w:rPr>
              <w:t>Шулешко</w:t>
            </w:r>
            <w:proofErr w:type="spellEnd"/>
            <w:r>
              <w:rPr>
                <w:sz w:val="22"/>
              </w:rPr>
              <w:t xml:space="preserve"> Е.Е.</w:t>
            </w:r>
            <w:proofErr w:type="gramStart"/>
            <w:r>
              <w:rPr>
                <w:sz w:val="22"/>
              </w:rPr>
              <w:t xml:space="preserve">,  </w:t>
            </w:r>
            <w:proofErr w:type="spellStart"/>
            <w:r>
              <w:rPr>
                <w:sz w:val="22"/>
              </w:rPr>
              <w:t>Букатова</w:t>
            </w:r>
            <w:proofErr w:type="spellEnd"/>
            <w:proofErr w:type="gramEnd"/>
            <w:r>
              <w:rPr>
                <w:sz w:val="22"/>
              </w:rPr>
              <w:t xml:space="preserve"> В.М.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Алябьева</w:t>
            </w:r>
            <w:proofErr w:type="spellEnd"/>
            <w:r>
              <w:rPr>
                <w:sz w:val="22"/>
              </w:rPr>
              <w:t xml:space="preserve"> Е.А. «</w:t>
            </w:r>
            <w:proofErr w:type="spellStart"/>
            <w:r>
              <w:rPr>
                <w:sz w:val="22"/>
              </w:rPr>
              <w:t>Нравственноэтические</w:t>
            </w:r>
            <w:proofErr w:type="spellEnd"/>
            <w:r>
              <w:rPr>
                <w:sz w:val="22"/>
              </w:rPr>
              <w:t xml:space="preserve"> беседы и игры с дошкольниками»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FB612D" w:rsidRDefault="000E4F03">
      <w:pPr>
        <w:spacing w:after="0" w:line="259" w:lineRule="auto"/>
        <w:ind w:left="0" w:right="6863" w:firstLine="0"/>
        <w:jc w:val="right"/>
      </w:pPr>
      <w:r>
        <w:t xml:space="preserve"> </w:t>
      </w:r>
    </w:p>
    <w:p w:rsidR="00FB612D" w:rsidRDefault="000E4F03">
      <w:pPr>
        <w:spacing w:after="0" w:line="259" w:lineRule="auto"/>
        <w:ind w:left="0" w:right="6863" w:firstLine="0"/>
        <w:jc w:val="right"/>
      </w:pPr>
      <w:r>
        <w:t xml:space="preserve"> </w:t>
      </w:r>
    </w:p>
    <w:p w:rsidR="00FB612D" w:rsidRDefault="000E4F03">
      <w:pPr>
        <w:spacing w:after="0" w:line="259" w:lineRule="auto"/>
        <w:ind w:left="7285" w:firstLine="0"/>
        <w:jc w:val="left"/>
      </w:pPr>
      <w:r>
        <w:rPr>
          <w:b/>
        </w:rPr>
        <w:t xml:space="preserve"> </w:t>
      </w:r>
    </w:p>
    <w:p w:rsidR="00FB612D" w:rsidRDefault="000E4F03">
      <w:pPr>
        <w:pStyle w:val="1"/>
        <w:ind w:left="5622"/>
      </w:pPr>
      <w:r>
        <w:lastRenderedPageBreak/>
        <w:t xml:space="preserve">Средняя группа (4 – 5 лет) </w:t>
      </w:r>
    </w:p>
    <w:p w:rsidR="00FB612D" w:rsidRDefault="000E4F03">
      <w:pPr>
        <w:spacing w:after="0" w:line="265" w:lineRule="auto"/>
        <w:ind w:left="3663"/>
      </w:pPr>
      <w:r>
        <w:rPr>
          <w:i/>
        </w:rPr>
        <w:t xml:space="preserve">Приоритетная сфера инициативы – познание окружающего мира </w:t>
      </w:r>
    </w:p>
    <w:p w:rsidR="00FB612D" w:rsidRDefault="000E4F03">
      <w:pPr>
        <w:spacing w:after="0" w:line="259" w:lineRule="auto"/>
        <w:ind w:left="786" w:firstLine="0"/>
        <w:jc w:val="center"/>
      </w:pPr>
      <w:r>
        <w:t xml:space="preserve"> </w:t>
      </w:r>
    </w:p>
    <w:tbl>
      <w:tblPr>
        <w:tblStyle w:val="TableGrid"/>
        <w:tblW w:w="14788" w:type="dxa"/>
        <w:tblInd w:w="-108" w:type="dxa"/>
        <w:tblCellMar>
          <w:top w:w="47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9"/>
      </w:tblGrid>
      <w:tr w:rsidR="00FB612D">
        <w:trPr>
          <w:trHeight w:val="51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Способы поддержки детской инициативы</w:t>
            </w:r>
            <w:r>
              <w:rPr>
                <w:b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Методы и приемы</w:t>
            </w:r>
            <w:r>
              <w:rPr>
                <w:b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>Технологии</w:t>
            </w:r>
            <w:r>
              <w:rPr>
                <w:b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>Условия и среда</w:t>
            </w:r>
            <w:r>
              <w:rPr>
                <w:b/>
              </w:rPr>
              <w:t xml:space="preserve"> </w:t>
            </w:r>
          </w:p>
        </w:tc>
      </w:tr>
      <w:tr w:rsidR="00FB612D">
        <w:trPr>
          <w:trHeight w:val="4299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22"/>
              </w:rPr>
              <w:t xml:space="preserve">Поощрять желание ребёнка строить первые собственные умозаключения, внимательно выслушивать все его рассуждения, проявлять уважение к его интеллектуальному труду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numPr>
                <w:ilvl w:val="0"/>
                <w:numId w:val="5"/>
              </w:numPr>
              <w:spacing w:after="20" w:line="259" w:lineRule="auto"/>
              <w:ind w:firstLine="0"/>
              <w:jc w:val="left"/>
            </w:pPr>
            <w:r>
              <w:rPr>
                <w:sz w:val="22"/>
              </w:rPr>
              <w:t xml:space="preserve">эвристические беседы; </w:t>
            </w:r>
          </w:p>
          <w:p w:rsidR="00FB612D" w:rsidRDefault="000E4F03">
            <w:pPr>
              <w:numPr>
                <w:ilvl w:val="0"/>
                <w:numId w:val="5"/>
              </w:numPr>
              <w:spacing w:after="0" w:line="276" w:lineRule="auto"/>
              <w:ind w:firstLine="0"/>
              <w:jc w:val="left"/>
            </w:pPr>
            <w:r>
              <w:rPr>
                <w:sz w:val="22"/>
              </w:rPr>
              <w:t xml:space="preserve">постановка и решение вопросов проблемного характера; </w:t>
            </w:r>
          </w:p>
          <w:p w:rsidR="00FB612D" w:rsidRDefault="000E4F03">
            <w:pPr>
              <w:numPr>
                <w:ilvl w:val="0"/>
                <w:numId w:val="5"/>
              </w:numPr>
              <w:spacing w:after="20" w:line="259" w:lineRule="auto"/>
              <w:ind w:firstLine="0"/>
              <w:jc w:val="left"/>
            </w:pPr>
            <w:r>
              <w:rPr>
                <w:sz w:val="22"/>
              </w:rPr>
              <w:t xml:space="preserve">наблюдения; </w:t>
            </w:r>
          </w:p>
          <w:p w:rsidR="00FB612D" w:rsidRDefault="000E4F03">
            <w:pPr>
              <w:numPr>
                <w:ilvl w:val="0"/>
                <w:numId w:val="5"/>
              </w:numPr>
              <w:spacing w:after="0" w:line="277" w:lineRule="auto"/>
              <w:ind w:firstLine="0"/>
              <w:jc w:val="left"/>
            </w:pPr>
            <w:r>
              <w:rPr>
                <w:sz w:val="22"/>
              </w:rPr>
              <w:t xml:space="preserve">моделирование (создание моделей об изменениях в неживой природе); </w:t>
            </w:r>
          </w:p>
          <w:p w:rsidR="00FB612D" w:rsidRDefault="000E4F03">
            <w:pPr>
              <w:numPr>
                <w:ilvl w:val="0"/>
                <w:numId w:val="5"/>
              </w:numPr>
              <w:spacing w:after="18" w:line="259" w:lineRule="auto"/>
              <w:ind w:firstLine="0"/>
              <w:jc w:val="left"/>
            </w:pPr>
            <w:r>
              <w:rPr>
                <w:sz w:val="22"/>
              </w:rPr>
              <w:t xml:space="preserve">опыты; </w:t>
            </w:r>
          </w:p>
          <w:p w:rsidR="00FB612D" w:rsidRDefault="000E4F03">
            <w:pPr>
              <w:numPr>
                <w:ilvl w:val="0"/>
                <w:numId w:val="5"/>
              </w:numPr>
              <w:spacing w:after="2" w:line="276" w:lineRule="auto"/>
              <w:ind w:firstLine="0"/>
              <w:jc w:val="left"/>
            </w:pPr>
            <w:r>
              <w:rPr>
                <w:sz w:val="22"/>
              </w:rPr>
              <w:t xml:space="preserve">«погружение» в краски, звуки, запахи и образы природы; - подражание голосам и звукам природы; </w:t>
            </w:r>
          </w:p>
          <w:p w:rsidR="00FB612D" w:rsidRDefault="000E4F03">
            <w:pPr>
              <w:numPr>
                <w:ilvl w:val="0"/>
                <w:numId w:val="5"/>
              </w:numPr>
              <w:spacing w:after="2" w:line="274" w:lineRule="auto"/>
              <w:ind w:firstLine="0"/>
              <w:jc w:val="left"/>
            </w:pPr>
            <w:r>
              <w:rPr>
                <w:sz w:val="22"/>
              </w:rPr>
              <w:t xml:space="preserve">использование художественного слова; </w:t>
            </w:r>
          </w:p>
          <w:p w:rsidR="00FB612D" w:rsidRDefault="000E4F03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дидактические игры, игровые обучающие и творчески развивающие ситуации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21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Дыбина</w:t>
            </w:r>
            <w:proofErr w:type="spellEnd"/>
            <w:r>
              <w:rPr>
                <w:sz w:val="22"/>
              </w:rPr>
              <w:t xml:space="preserve"> О.В., Рахманова Н.П. </w:t>
            </w:r>
          </w:p>
          <w:p w:rsidR="00FB612D" w:rsidRDefault="000E4F03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22"/>
              </w:rPr>
              <w:t xml:space="preserve">Неизведанное рядом. Занимательные опыты и эксперименты для дошкольников; Трудовое воспитание в детском саду. Программа и методические рекомендации для работы с детьми 2-7 лет </w:t>
            </w:r>
            <w:proofErr w:type="spellStart"/>
            <w:r>
              <w:rPr>
                <w:sz w:val="22"/>
              </w:rPr>
              <w:t>Т.С.Комарова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Л.В.Куцакова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Л.Ю.Павлова</w:t>
            </w:r>
            <w:proofErr w:type="spellEnd"/>
            <w:r>
              <w:rPr>
                <w:sz w:val="22"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2" w:right="47" w:firstLine="0"/>
              <w:jc w:val="left"/>
            </w:pPr>
            <w:r>
              <w:rPr>
                <w:sz w:val="22"/>
              </w:rPr>
              <w:t>Создание условий для самостоятельной деятельности детей в центрах развития</w:t>
            </w:r>
            <w:r>
              <w:rPr>
                <w:b/>
              </w:rPr>
              <w:t xml:space="preserve"> </w:t>
            </w:r>
          </w:p>
        </w:tc>
      </w:tr>
      <w:tr w:rsidR="00FB612D">
        <w:trPr>
          <w:trHeight w:val="3553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41" w:line="238" w:lineRule="auto"/>
              <w:ind w:left="0" w:right="53" w:firstLine="0"/>
            </w:pPr>
            <w:r>
              <w:rPr>
                <w:sz w:val="22"/>
              </w:rPr>
              <w:t xml:space="preserve">Создавать условия и поддерживать театрализованную деятельность детей, их стремление переодеваться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(«рядиться»)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76" w:lineRule="auto"/>
              <w:ind w:left="0" w:right="59" w:firstLine="0"/>
              <w:jc w:val="left"/>
            </w:pPr>
            <w:r>
              <w:rPr>
                <w:sz w:val="22"/>
              </w:rPr>
              <w:t xml:space="preserve">-просмотр кукольных спектаклей и беседы по ним; -игры-драматизации; </w:t>
            </w:r>
          </w:p>
          <w:p w:rsidR="00FB612D" w:rsidRDefault="000E4F03">
            <w:pPr>
              <w:spacing w:after="0" w:line="277" w:lineRule="auto"/>
              <w:ind w:left="0" w:firstLine="0"/>
              <w:jc w:val="left"/>
            </w:pPr>
            <w:r>
              <w:rPr>
                <w:sz w:val="22"/>
              </w:rPr>
              <w:t xml:space="preserve">подготовка и разыгрывание разных сказок, инсценировка стихотворений; </w:t>
            </w:r>
          </w:p>
          <w:p w:rsidR="00FB612D" w:rsidRDefault="000E4F03">
            <w:pPr>
              <w:spacing w:after="31" w:line="248" w:lineRule="auto"/>
              <w:ind w:left="0" w:firstLine="0"/>
              <w:jc w:val="left"/>
            </w:pPr>
            <w:r>
              <w:rPr>
                <w:sz w:val="22"/>
              </w:rPr>
              <w:t xml:space="preserve">-упражнения по формированию выразительности исполнения (используя вербальные и невербальные средства выразительности); </w:t>
            </w:r>
          </w:p>
          <w:p w:rsidR="00FB612D" w:rsidRDefault="000E4F03">
            <w:pPr>
              <w:spacing w:after="0" w:line="259" w:lineRule="auto"/>
              <w:ind w:left="0" w:right="558" w:firstLine="0"/>
              <w:jc w:val="left"/>
            </w:pPr>
            <w:r>
              <w:rPr>
                <w:sz w:val="22"/>
              </w:rPr>
              <w:t xml:space="preserve">-литературные игры «Угадай название», «Угадай имя героя», «Вспомни и расскажи»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22"/>
              </w:rPr>
              <w:t>Т.Н. Дронова «Играем в театр»; Петрова Т.И., Сергеева Е.А., Петрова Е.С. «Театрализованные игры в детском саду»</w:t>
            </w:r>
            <w:r>
              <w:rPr>
                <w:b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45" w:lineRule="auto"/>
              <w:ind w:left="2" w:right="196" w:firstLine="0"/>
            </w:pPr>
            <w:proofErr w:type="gramStart"/>
            <w:r>
              <w:rPr>
                <w:sz w:val="22"/>
              </w:rPr>
              <w:t>Для  обеспечения</w:t>
            </w:r>
            <w:proofErr w:type="gramEnd"/>
            <w:r>
              <w:rPr>
                <w:sz w:val="22"/>
              </w:rPr>
              <w:t xml:space="preserve"> оптимального баланса совместной и самостоятельной театрализованной деятельности детей в группе  оборудована театральная зона.  Атрибуты в соответствии с содержанием имитационных и хороводных игр: маски животных диких и домашних (взрослых и детенышей), маски театральных персонажей. </w:t>
            </w:r>
          </w:p>
          <w:p w:rsidR="00FB612D" w:rsidRDefault="000E4F03">
            <w:pPr>
              <w:spacing w:after="0" w:line="279" w:lineRule="auto"/>
              <w:ind w:left="2" w:firstLine="0"/>
              <w:jc w:val="left"/>
            </w:pPr>
            <w:r>
              <w:rPr>
                <w:sz w:val="22"/>
              </w:rPr>
              <w:t xml:space="preserve">Большая складная ширма, маленькая ширма для настольного театра.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Стойка-вешалка для костюмов. </w:t>
            </w:r>
          </w:p>
        </w:tc>
      </w:tr>
    </w:tbl>
    <w:p w:rsidR="00FB612D" w:rsidRDefault="00FB612D">
      <w:pPr>
        <w:spacing w:after="0" w:line="259" w:lineRule="auto"/>
        <w:ind w:left="-1133" w:right="15707" w:firstLine="0"/>
        <w:jc w:val="left"/>
      </w:pPr>
    </w:p>
    <w:tbl>
      <w:tblPr>
        <w:tblStyle w:val="TableGrid"/>
        <w:tblW w:w="14788" w:type="dxa"/>
        <w:tblInd w:w="-108" w:type="dxa"/>
        <w:tblCellMar>
          <w:top w:w="4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9"/>
      </w:tblGrid>
      <w:tr w:rsidR="00FB612D">
        <w:trPr>
          <w:trHeight w:val="178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2" w:right="89" w:firstLine="0"/>
              <w:jc w:val="left"/>
            </w:pPr>
            <w:r>
              <w:rPr>
                <w:sz w:val="22"/>
              </w:rPr>
              <w:t xml:space="preserve">Костюмы, маски, атрибуты для постановки двух-трех сказок. Куклы и атрибуты для обыгрывания этих же сказок в различных видах театра (плоскостной на </w:t>
            </w:r>
            <w:proofErr w:type="spellStart"/>
            <w:r>
              <w:rPr>
                <w:sz w:val="22"/>
              </w:rPr>
              <w:t>фланелеграфе</w:t>
            </w:r>
            <w:proofErr w:type="spellEnd"/>
            <w:r>
              <w:rPr>
                <w:sz w:val="22"/>
              </w:rPr>
              <w:t xml:space="preserve">, стержневой, кукольный, настольный, перчаточный) </w:t>
            </w:r>
          </w:p>
        </w:tc>
      </w:tr>
      <w:tr w:rsidR="00FB612D">
        <w:trPr>
          <w:trHeight w:val="178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39" w:line="238" w:lineRule="auto"/>
              <w:ind w:left="0" w:right="55" w:firstLine="0"/>
            </w:pPr>
            <w:r>
              <w:rPr>
                <w:sz w:val="22"/>
              </w:rPr>
              <w:t xml:space="preserve">Обеспечить условия для музыкальной импровизации, пения и движений под популярную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музыку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-коммуникативные игры и танцы; </w:t>
            </w:r>
          </w:p>
          <w:p w:rsidR="00FB612D" w:rsidRDefault="000E4F03">
            <w:pPr>
              <w:spacing w:after="2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-игры звуками; </w:t>
            </w:r>
          </w:p>
          <w:p w:rsidR="00FB612D" w:rsidRDefault="000E4F03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-элементарные формы музыкальной импровизации;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-музыкально-двигательные упражнения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Равчеева</w:t>
            </w:r>
            <w:proofErr w:type="spellEnd"/>
            <w:r>
              <w:rPr>
                <w:sz w:val="22"/>
              </w:rPr>
              <w:t xml:space="preserve"> И.П. Организация, проведение и формы музыкальных игр</w:t>
            </w:r>
            <w:r>
              <w:rPr>
                <w:b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Создана музыкальная среда. </w:t>
            </w:r>
          </w:p>
          <w:p w:rsidR="00FB612D" w:rsidRDefault="000E4F03">
            <w:pPr>
              <w:spacing w:after="0" w:line="259" w:lineRule="auto"/>
              <w:ind w:left="2" w:right="66" w:firstLine="0"/>
            </w:pPr>
            <w:r>
              <w:rPr>
                <w:sz w:val="22"/>
              </w:rPr>
              <w:t>Музыкальные инструменты. Песенки-картинки. Аудиозаписи музыкальных произведений, записи звукошумовых эффектов.  Атрибуты для танцев и музыкальных подвижных игр.</w:t>
            </w:r>
            <w:r>
              <w:rPr>
                <w:b/>
              </w:rPr>
              <w:t xml:space="preserve"> </w:t>
            </w:r>
          </w:p>
        </w:tc>
      </w:tr>
      <w:tr w:rsidR="00FB612D">
        <w:trPr>
          <w:trHeight w:val="768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Создавать в группе возможность, используя мебель и ткани, строить «дома», укрытия для игр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14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-ролевая игра;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-ситуации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Н.Ф. Губанова. Развитие игровой деятельности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2" w:right="35" w:firstLine="0"/>
            </w:pPr>
            <w:r>
              <w:rPr>
                <w:sz w:val="22"/>
              </w:rPr>
              <w:t>Обогащение центра неоформленного материала</w:t>
            </w:r>
            <w:r>
              <w:rPr>
                <w:b/>
              </w:rPr>
              <w:t xml:space="preserve"> </w:t>
            </w:r>
          </w:p>
        </w:tc>
      </w:tr>
      <w:tr w:rsidR="00FB612D">
        <w:trPr>
          <w:trHeight w:val="4818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Недопустимо диктовать детям, как и во что они должны играть; навязывать им сюжеты игры. Развивающий потенциал игры определяется тем, что это самостоятельная, организуемая самими детьми деятельность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2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Первый раздел программы </w:t>
            </w:r>
          </w:p>
          <w:p w:rsidR="00FB612D" w:rsidRDefault="000E4F03">
            <w:pPr>
              <w:spacing w:after="0" w:line="250" w:lineRule="auto"/>
              <w:ind w:left="0" w:right="9" w:firstLine="0"/>
              <w:jc w:val="left"/>
            </w:pPr>
            <w:r>
              <w:rPr>
                <w:b/>
                <w:sz w:val="22"/>
              </w:rPr>
              <w:t>«</w:t>
            </w:r>
            <w:r>
              <w:rPr>
                <w:sz w:val="22"/>
              </w:rPr>
              <w:t xml:space="preserve">Уверенность в </w:t>
            </w:r>
            <w:proofErr w:type="gramStart"/>
            <w:r>
              <w:rPr>
                <w:sz w:val="22"/>
              </w:rPr>
              <w:t>себе»  предполагает</w:t>
            </w:r>
            <w:proofErr w:type="gramEnd"/>
            <w:r>
              <w:rPr>
                <w:sz w:val="22"/>
              </w:rPr>
              <w:t xml:space="preserve"> решение следующих задач. Помочь ребенку осознать свои характерные особенности и предпочтения, понять, что он, как и каждый человек, уникален и неповторим. Второй раздел программы «Чувства, желания, взгляды» призван научить детей осознанно воспринимать свои собственные эмоции — чувства и переживания, — а также понимать эмоциональные состояния других людей. </w:t>
            </w:r>
          </w:p>
          <w:p w:rsidR="00FB612D" w:rsidRDefault="000E4F03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2"/>
              </w:rPr>
              <w:t xml:space="preserve">Третий раздел «Социальные навыки» предполагает обучение детей этически ценным формам и способам поведения в отношениях с другими людьми. Это —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О. </w:t>
            </w:r>
            <w:proofErr w:type="spellStart"/>
            <w:r>
              <w:rPr>
                <w:sz w:val="22"/>
              </w:rPr>
              <w:t>Л.Князева</w:t>
            </w:r>
            <w:proofErr w:type="spellEnd"/>
            <w:r>
              <w:rPr>
                <w:sz w:val="22"/>
              </w:rPr>
              <w:t xml:space="preserve">, Р. </w:t>
            </w:r>
            <w:proofErr w:type="gramStart"/>
            <w:r>
              <w:rPr>
                <w:sz w:val="22"/>
              </w:rPr>
              <w:t>Б.;</w:t>
            </w:r>
            <w:proofErr w:type="spellStart"/>
            <w:r>
              <w:rPr>
                <w:sz w:val="22"/>
              </w:rPr>
              <w:t>Стеркина</w:t>
            </w:r>
            <w:proofErr w:type="spellEnd"/>
            <w:proofErr w:type="gramEnd"/>
            <w:r>
              <w:rPr>
                <w:sz w:val="22"/>
              </w:rPr>
              <w:t xml:space="preserve">  </w:t>
            </w:r>
          </w:p>
          <w:p w:rsidR="00FB612D" w:rsidRDefault="000E4F03">
            <w:pPr>
              <w:spacing w:after="3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«Я, ты, мы»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2" w:right="55" w:firstLine="0"/>
              <w:jc w:val="left"/>
            </w:pPr>
            <w:r>
              <w:rPr>
                <w:sz w:val="22"/>
              </w:rPr>
      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 – исследовательской деятельности, способен выбирать себе род занятий, участников по совместной деятельности. Ребенок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</w:t>
            </w:r>
          </w:p>
        </w:tc>
      </w:tr>
    </w:tbl>
    <w:p w:rsidR="00FB612D" w:rsidRDefault="00FB612D">
      <w:pPr>
        <w:spacing w:after="0" w:line="259" w:lineRule="auto"/>
        <w:ind w:left="-1133" w:right="15707" w:firstLine="0"/>
        <w:jc w:val="left"/>
      </w:pPr>
    </w:p>
    <w:tbl>
      <w:tblPr>
        <w:tblStyle w:val="TableGrid"/>
        <w:tblW w:w="14788" w:type="dxa"/>
        <w:tblInd w:w="-108" w:type="dxa"/>
        <w:tblCellMar>
          <w:top w:w="49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9"/>
      </w:tblGrid>
      <w:tr w:rsidR="00FB612D">
        <w:trPr>
          <w:trHeight w:val="380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формирование коммуникативных навыков; умения установить и поддерживать контакты, кооперироваться и сотрудничать, избегать конфликтных ситуаций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44" w:lineRule="auto"/>
              <w:ind w:left="2" w:firstLine="0"/>
              <w:jc w:val="left"/>
            </w:pPr>
            <w:r>
              <w:rPr>
                <w:sz w:val="22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сверстниками. Ребенок проявляет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любознательность, задает вопросы взрослым и сверстникам, интересуется </w:t>
            </w:r>
            <w:proofErr w:type="spellStart"/>
            <w:r>
              <w:rPr>
                <w:sz w:val="22"/>
              </w:rPr>
              <w:t>причинно</w:t>
            </w:r>
            <w:proofErr w:type="spellEnd"/>
            <w:r>
              <w:rPr>
                <w:sz w:val="22"/>
              </w:rPr>
              <w:t xml:space="preserve"> – следственными связями. Ребенок способен к принятию собственных решений, опираясь на свои знания и умения в различных видах деятельности </w:t>
            </w:r>
          </w:p>
        </w:tc>
      </w:tr>
      <w:tr w:rsidR="00FB612D">
        <w:trPr>
          <w:trHeight w:val="532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2"/>
              </w:rPr>
              <w:t xml:space="preserve">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62" w:lineRule="auto"/>
              <w:ind w:left="0" w:firstLine="0"/>
              <w:jc w:val="left"/>
            </w:pPr>
            <w:r>
              <w:rPr>
                <w:sz w:val="22"/>
              </w:rPr>
              <w:t xml:space="preserve">Игровые проблемные </w:t>
            </w:r>
            <w:proofErr w:type="gramStart"/>
            <w:r>
              <w:rPr>
                <w:sz w:val="22"/>
              </w:rPr>
              <w:t>ситуации,  которые</w:t>
            </w:r>
            <w:proofErr w:type="gramEnd"/>
            <w:r>
              <w:rPr>
                <w:sz w:val="22"/>
              </w:rPr>
              <w:t xml:space="preserve"> еще не в состоянии разрешить самостоятельно из-за отсутствия игрового опыта. Но в сотрудничестве со взрослым успешно справляются с поставленными игровыми проблемами, тем самым приобретая игровой опыт. </w:t>
            </w:r>
          </w:p>
          <w:p w:rsidR="00FB612D" w:rsidRDefault="000E4F03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Ознакомление с окружающим миром в активной деятельности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Игра по своей природе социальна, в ее основе — явления окружающей действительности, поэтому выделяют в качестве составной части руководства ознакомление детей с окружающим миром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21" w:line="273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Е.В.Зворыгиной</w:t>
            </w:r>
            <w:proofErr w:type="spellEnd"/>
            <w:r>
              <w:rPr>
                <w:sz w:val="22"/>
              </w:rPr>
              <w:t xml:space="preserve">, </w:t>
            </w:r>
            <w:proofErr w:type="gramStart"/>
            <w:r>
              <w:rPr>
                <w:sz w:val="22"/>
              </w:rPr>
              <w:t>С,Л.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Новоселовой</w:t>
            </w:r>
            <w:proofErr w:type="spellEnd"/>
            <w:r>
              <w:rPr>
                <w:sz w:val="22"/>
              </w:rPr>
              <w:t xml:space="preserve"> Комплексный метод руководства игрой  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3" w:lineRule="auto"/>
              <w:ind w:left="2" w:firstLine="0"/>
              <w:jc w:val="left"/>
            </w:pPr>
            <w:proofErr w:type="gramStart"/>
            <w:r>
              <w:rPr>
                <w:sz w:val="22"/>
              </w:rPr>
              <w:t>Воспитатель  выступает</w:t>
            </w:r>
            <w:proofErr w:type="gramEnd"/>
            <w:r>
              <w:rPr>
                <w:sz w:val="22"/>
              </w:rPr>
              <w:t xml:space="preserve"> в роли равноправного партнера, который вместе с детьми сомневается, размышляет, советуется с остальными участниками игры, уважает их мнение. </w:t>
            </w:r>
          </w:p>
          <w:p w:rsidR="00FB612D" w:rsidRDefault="000E4F03">
            <w:pPr>
              <w:spacing w:after="0" w:line="259" w:lineRule="auto"/>
              <w:ind w:left="2" w:right="19" w:firstLine="0"/>
              <w:jc w:val="left"/>
            </w:pPr>
            <w:r>
              <w:rPr>
                <w:sz w:val="22"/>
              </w:rPr>
              <w:t>Игровое сотрудничество должно быть особым: взрослый вместе с ребенком придумывает, как разрешить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поставленные игровые проблемные ситуации, помогает советами,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наводящими вопросами, но не играет за ребенка. Обязательное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требование - должно быть активное участие ребенка в игре. Игровая среда гибко изменяется с учетом обогащения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жизненного и игрового опыта воспитанников. Если игровая среда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статична, неизменна, то дети привыкают к постоянному набору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игрового </w:t>
            </w:r>
          </w:p>
        </w:tc>
      </w:tr>
    </w:tbl>
    <w:p w:rsidR="00FB612D" w:rsidRDefault="00FB612D">
      <w:pPr>
        <w:spacing w:after="0" w:line="259" w:lineRule="auto"/>
        <w:ind w:left="-1133" w:right="15707" w:firstLine="0"/>
        <w:jc w:val="left"/>
      </w:pPr>
    </w:p>
    <w:tbl>
      <w:tblPr>
        <w:tblStyle w:val="TableGrid"/>
        <w:tblW w:w="14788" w:type="dxa"/>
        <w:tblInd w:w="-108" w:type="dxa"/>
        <w:tblCellMar>
          <w:top w:w="50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9"/>
      </w:tblGrid>
      <w:tr w:rsidR="00FB612D">
        <w:trPr>
          <w:trHeight w:val="768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материала и могут не обращать на него внимания, такое оснащение не оказывает развивающего эффекта </w:t>
            </w:r>
          </w:p>
        </w:tc>
      </w:tr>
      <w:tr w:rsidR="00FB612D" w:rsidTr="000E4F03">
        <w:trPr>
          <w:trHeight w:val="2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Привлекать детей к украшению группы к праздникам, обсуждая разные возможности и предложения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78" w:lineRule="auto"/>
              <w:ind w:left="0" w:firstLine="0"/>
              <w:jc w:val="left"/>
            </w:pPr>
            <w:r>
              <w:rPr>
                <w:sz w:val="22"/>
              </w:rPr>
              <w:t xml:space="preserve">Нетрадиционные техники рисования: </w:t>
            </w:r>
          </w:p>
          <w:p w:rsidR="00FB612D" w:rsidRDefault="000E4F03">
            <w:pPr>
              <w:spacing w:after="0" w:line="274" w:lineRule="auto"/>
              <w:ind w:left="0" w:firstLine="0"/>
              <w:jc w:val="left"/>
            </w:pPr>
            <w:r>
              <w:rPr>
                <w:sz w:val="22"/>
              </w:rPr>
              <w:t xml:space="preserve">Рисование вдвоем на длинной полосе бумаги.  </w:t>
            </w:r>
          </w:p>
          <w:p w:rsidR="00FB612D" w:rsidRDefault="000E4F03">
            <w:pPr>
              <w:spacing w:after="36" w:line="242" w:lineRule="auto"/>
              <w:ind w:left="0" w:right="1" w:firstLine="0"/>
              <w:jc w:val="left"/>
            </w:pPr>
            <w:r>
              <w:rPr>
                <w:sz w:val="22"/>
              </w:rPr>
              <w:t xml:space="preserve">Кстати говоря, формат бумаги полезно менять (т.е. давать не только стандарт). В данном случае длинная полоска поможет рисовать вдвоем, не мешая друг другу. Можно рисовать изолированные предметы или сюжеты, т.е. работать рядом.  </w:t>
            </w:r>
          </w:p>
          <w:p w:rsidR="00FB612D" w:rsidRDefault="000E4F03">
            <w:pPr>
              <w:spacing w:after="0" w:line="272" w:lineRule="auto"/>
              <w:ind w:left="0" w:firstLine="0"/>
              <w:jc w:val="left"/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Тычок»  жесткой</w:t>
            </w:r>
            <w:proofErr w:type="gramEnd"/>
            <w:r>
              <w:rPr>
                <w:sz w:val="22"/>
              </w:rPr>
              <w:t xml:space="preserve"> полусухой кистью.  </w:t>
            </w:r>
          </w:p>
          <w:p w:rsidR="00FB612D" w:rsidRDefault="000E4F03">
            <w:pPr>
              <w:spacing w:after="0" w:line="241" w:lineRule="auto"/>
              <w:ind w:left="0" w:right="21" w:firstLine="0"/>
              <w:jc w:val="left"/>
            </w:pPr>
            <w:r>
              <w:rPr>
                <w:sz w:val="22"/>
              </w:rPr>
              <w:t xml:space="preserve">Средства выразительности: фактурность окраски, цвет. Материалы: жесткая кисть, гуашь, бумага любого цвета и формата либо вырезанный силуэт пушистого или колючего животного. Способ получения изображения: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</w:t>
            </w:r>
          </w:p>
          <w:p w:rsidR="00FB612D" w:rsidRDefault="000E4F03">
            <w:pPr>
              <w:spacing w:after="0" w:line="263" w:lineRule="auto"/>
              <w:ind w:left="0" w:right="207" w:firstLine="0"/>
              <w:jc w:val="left"/>
            </w:pPr>
            <w:r>
              <w:rPr>
                <w:sz w:val="22"/>
              </w:rPr>
              <w:t xml:space="preserve">Получается имитация фактурности пушистой или колючей поверхности.  Скатывание бумаги. 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Средства выразительности: фактура, объем. Материалы: салфетки либо цветная двухсторонняя бумага, клей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2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А.В. Никитиной «Нетрадиционные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техники рисования в детском саду»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42" w:lineRule="auto"/>
              <w:ind w:left="2" w:right="17" w:firstLine="0"/>
              <w:jc w:val="left"/>
            </w:pPr>
            <w:r>
              <w:rPr>
                <w:sz w:val="22"/>
              </w:rPr>
              <w:t xml:space="preserve">Можно рисовать, чем хочешь и </w:t>
            </w:r>
            <w:proofErr w:type="gramStart"/>
            <w:r>
              <w:rPr>
                <w:sz w:val="22"/>
              </w:rPr>
              <w:t>как хочешь</w:t>
            </w:r>
            <w:proofErr w:type="gramEnd"/>
            <w:r>
              <w:rPr>
                <w:sz w:val="22"/>
              </w:rPr>
              <w:t xml:space="preserve">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огорчает, как можно украсить группу. 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FB612D">
            <w:pPr>
              <w:spacing w:after="0" w:line="259" w:lineRule="auto"/>
              <w:ind w:left="2" w:firstLine="0"/>
              <w:jc w:val="left"/>
            </w:pPr>
          </w:p>
        </w:tc>
      </w:tr>
    </w:tbl>
    <w:p w:rsidR="00FB612D" w:rsidRDefault="00FB612D" w:rsidP="000E4F03">
      <w:pPr>
        <w:spacing w:after="0" w:line="259" w:lineRule="auto"/>
        <w:ind w:left="0" w:right="15707" w:firstLine="0"/>
        <w:jc w:val="left"/>
      </w:pPr>
    </w:p>
    <w:tbl>
      <w:tblPr>
        <w:tblStyle w:val="TableGrid"/>
        <w:tblW w:w="14788" w:type="dxa"/>
        <w:tblInd w:w="-108" w:type="dxa"/>
        <w:tblCellMar>
          <w:top w:w="7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9"/>
      </w:tblGrid>
      <w:tr w:rsidR="00FB612D">
        <w:trPr>
          <w:trHeight w:val="684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47" w:lineRule="auto"/>
              <w:ind w:left="0" w:firstLine="0"/>
              <w:jc w:val="left"/>
            </w:pPr>
            <w:r>
              <w:rPr>
                <w:sz w:val="22"/>
              </w:rPr>
              <w:t xml:space="preserve">ПВА, налитый в блюдце, плотная бумага или цветной картон для основы. Способ получения изображения: ребенок мнет в руках бумагу, пока она не станет мягкой. </w:t>
            </w:r>
          </w:p>
          <w:p w:rsidR="00FB612D" w:rsidRDefault="000E4F03">
            <w:pPr>
              <w:spacing w:after="25" w:line="255" w:lineRule="auto"/>
              <w:ind w:left="0" w:right="95" w:firstLine="0"/>
              <w:jc w:val="left"/>
            </w:pPr>
            <w:r>
              <w:rPr>
                <w:sz w:val="22"/>
              </w:rPr>
              <w:t>Затем скатывает из нее шарик. Размеры его могут быть различными: от маленького (ягодка) до большого (облачко, ком для снеговика). После этого бумажный комочек опускается в клей и приклеивается на основу.  Выставки детских работ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(как к праздникам в детском саду, так и на дни рождения)  </w:t>
            </w:r>
          </w:p>
          <w:p w:rsidR="00FB612D" w:rsidRDefault="000E4F03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Персональные выставки </w:t>
            </w:r>
          </w:p>
          <w:p w:rsidR="00FB612D" w:rsidRDefault="000E4F03">
            <w:pPr>
              <w:spacing w:after="2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Презентации детских работ </w:t>
            </w:r>
          </w:p>
          <w:p w:rsidR="00FB612D" w:rsidRDefault="000E4F03" w:rsidP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Изготовление подарков </w:t>
            </w:r>
          </w:p>
          <w:p w:rsidR="00FB612D" w:rsidRDefault="000E4F03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ИГРА «Интервью» </w:t>
            </w:r>
          </w:p>
          <w:p w:rsidR="00FB612D" w:rsidRDefault="000E4F03">
            <w:pPr>
              <w:spacing w:after="0" w:line="278" w:lineRule="auto"/>
              <w:ind w:left="0" w:firstLine="0"/>
            </w:pPr>
            <w:r>
              <w:rPr>
                <w:sz w:val="22"/>
              </w:rPr>
              <w:t xml:space="preserve">Цель: наладить хороший контакт детей с педагогом.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Эта игра поможет Вам улучшить контакт с детьми. Игра даст возможность создать в группе атмосферу открытости и честности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 w:rsidP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Необходимый изобразительный и бросовый материал (в достаточном количестве), приспособления и инструменты (клей, ножницы, поролон, ватные палочки, тычки, трубочки для коктейля, трафареты, зубные щетки), картотеки игр и художественного слова про изобразительную деятельность, жанры и материалы; 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- альбомы для рассматривания: декоративно-прикладное искусство, пейзажи, портреты, натюрморты, скульптура</w:t>
            </w:r>
            <w:r>
              <w:rPr>
                <w:b/>
              </w:rPr>
              <w:t xml:space="preserve"> </w:t>
            </w:r>
          </w:p>
        </w:tc>
      </w:tr>
      <w:tr w:rsidR="00FB612D">
        <w:trPr>
          <w:trHeight w:val="2288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Побуждать детей формировать и выражать собственную эстетическую оценку воспринимаемого, не навязывая им мнения взрослых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3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Приветствие (пожелания, комплименты, подарки).  </w:t>
            </w:r>
          </w:p>
          <w:p w:rsidR="00FB612D" w:rsidRDefault="000E4F03">
            <w:pPr>
              <w:spacing w:after="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Игра (тренинг, пение, слушание).  Обмен новостями: не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регламентируются (только по одной короткой новости), не </w:t>
            </w:r>
            <w:proofErr w:type="spellStart"/>
            <w:r>
              <w:rPr>
                <w:sz w:val="22"/>
              </w:rPr>
              <w:t>селекционируются</w:t>
            </w:r>
            <w:proofErr w:type="spellEnd"/>
            <w:r>
              <w:rPr>
                <w:sz w:val="22"/>
              </w:rPr>
              <w:t xml:space="preserve"> (только хорошие новости), не вытягиваются насильно («Сережа, мы еще не слышали твоих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0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Приказчикова</w:t>
            </w:r>
            <w:proofErr w:type="spellEnd"/>
            <w:r>
              <w:rPr>
                <w:sz w:val="22"/>
              </w:rPr>
              <w:t xml:space="preserve"> С. В. Технология «Детский совет» как важнейшая форма поддержки детской инициативы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 xml:space="preserve">Поддерживать и поощрять инициативу ребенка; </w:t>
            </w:r>
          </w:p>
          <w:p w:rsidR="00FB612D" w:rsidRDefault="000E4F03">
            <w:pPr>
              <w:spacing w:after="0" w:line="257" w:lineRule="auto"/>
              <w:ind w:left="2" w:right="27" w:firstLine="0"/>
              <w:jc w:val="left"/>
            </w:pPr>
            <w:r>
              <w:rPr>
                <w:sz w:val="22"/>
              </w:rPr>
              <w:t xml:space="preserve">Создавать игровые ситуации по формированию образного мышления </w:t>
            </w:r>
          </w:p>
          <w:p w:rsidR="00FB612D" w:rsidRDefault="000E4F03">
            <w:pPr>
              <w:spacing w:after="42" w:line="238" w:lineRule="auto"/>
              <w:ind w:left="2" w:firstLine="0"/>
              <w:jc w:val="left"/>
            </w:pPr>
            <w:r>
              <w:rPr>
                <w:sz w:val="22"/>
              </w:rPr>
              <w:t xml:space="preserve">Ситуацию в развитии и интересы детей, </w:t>
            </w:r>
            <w:proofErr w:type="spellStart"/>
            <w:r>
              <w:rPr>
                <w:sz w:val="22"/>
              </w:rPr>
              <w:t>культуросообразность</w:t>
            </w:r>
            <w:proofErr w:type="spellEnd"/>
            <w:r>
              <w:rPr>
                <w:sz w:val="22"/>
              </w:rPr>
              <w:t xml:space="preserve">, потенциал местного сообщества.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Баланс инициатив взрослых и детей. </w:t>
            </w:r>
          </w:p>
        </w:tc>
      </w:tr>
    </w:tbl>
    <w:p w:rsidR="00FB612D" w:rsidRDefault="00FB612D">
      <w:pPr>
        <w:spacing w:after="0" w:line="259" w:lineRule="auto"/>
        <w:ind w:left="-1133" w:right="15707" w:firstLine="0"/>
        <w:jc w:val="left"/>
      </w:pPr>
    </w:p>
    <w:tbl>
      <w:tblPr>
        <w:tblStyle w:val="TableGrid"/>
        <w:tblW w:w="14788" w:type="dxa"/>
        <w:tblInd w:w="-108" w:type="dxa"/>
        <w:tblCellMar>
          <w:top w:w="7" w:type="dxa"/>
          <w:left w:w="108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9"/>
      </w:tblGrid>
      <w:tr w:rsidR="00FB612D" w:rsidTr="003557B0">
        <w:trPr>
          <w:trHeight w:val="263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0" w:lineRule="auto"/>
              <w:ind w:left="0" w:firstLine="0"/>
              <w:jc w:val="left"/>
            </w:pPr>
            <w:r>
              <w:rPr>
                <w:sz w:val="22"/>
              </w:rPr>
              <w:t>новостей»), не запрещаются («</w:t>
            </w:r>
            <w:proofErr w:type="spellStart"/>
            <w:r>
              <w:rPr>
                <w:sz w:val="22"/>
              </w:rPr>
              <w:t>Нетнет</w:t>
            </w:r>
            <w:proofErr w:type="spellEnd"/>
            <w:r>
              <w:rPr>
                <w:sz w:val="22"/>
              </w:rPr>
              <w:t xml:space="preserve">, об этом мы не говорим, это стыдно, маленькие дети не должны об этом думать и говорить»). Новости принимаются как факт. Правила, принятые в субкультуре группы. </w:t>
            </w:r>
          </w:p>
          <w:p w:rsidR="00FB612D" w:rsidRDefault="000E4F03">
            <w:pPr>
              <w:spacing w:after="13" w:line="264" w:lineRule="auto"/>
              <w:ind w:left="0" w:right="260" w:firstLine="0"/>
            </w:pPr>
            <w:r>
              <w:rPr>
                <w:sz w:val="22"/>
              </w:rPr>
              <w:t>Волшебный сундучок (от каждого молчуна по 1 вещице).  «</w:t>
            </w:r>
            <w:proofErr w:type="spellStart"/>
            <w:r>
              <w:rPr>
                <w:sz w:val="22"/>
              </w:rPr>
              <w:t>Секретик</w:t>
            </w:r>
            <w:proofErr w:type="spellEnd"/>
            <w:r>
              <w:rPr>
                <w:sz w:val="22"/>
              </w:rPr>
              <w:t xml:space="preserve">» (взрослый кооперируется с ребенком) </w:t>
            </w:r>
          </w:p>
          <w:p w:rsidR="00FB612D" w:rsidRDefault="000E4F03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>Разделы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портфолио 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Раздел 1 </w:t>
            </w:r>
          </w:p>
          <w:p w:rsidR="00FB612D" w:rsidRDefault="000E4F03">
            <w:pPr>
              <w:spacing w:after="29" w:line="250" w:lineRule="auto"/>
              <w:ind w:left="0" w:firstLine="0"/>
              <w:jc w:val="left"/>
            </w:pPr>
            <w:r>
              <w:rPr>
                <w:sz w:val="22"/>
              </w:rPr>
              <w:t xml:space="preserve">«Давайте познакомимся». В разделе помещается фотография ребенка, указываются его фамилия и имя, номер группы. 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Раздел 2  </w:t>
            </w:r>
          </w:p>
          <w:p w:rsidR="00FB612D" w:rsidRDefault="000E4F03">
            <w:pPr>
              <w:spacing w:after="19" w:line="257" w:lineRule="auto"/>
              <w:ind w:left="0" w:right="55" w:firstLine="0"/>
            </w:pPr>
            <w:r>
              <w:rPr>
                <w:sz w:val="22"/>
              </w:rPr>
              <w:t xml:space="preserve">«Я расту!». В раздел вносятся антропометрические данные (в художественно- графическом исполнении): «Вот я какой!», «Как я расту», «Я вырос», «Я большой». 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Раздел 3  </w:t>
            </w:r>
          </w:p>
          <w:p w:rsidR="00FB612D" w:rsidRDefault="000E4F03">
            <w:pPr>
              <w:spacing w:after="20" w:line="256" w:lineRule="auto"/>
              <w:ind w:left="0" w:firstLine="0"/>
              <w:jc w:val="left"/>
            </w:pPr>
            <w:r>
              <w:rPr>
                <w:sz w:val="22"/>
              </w:rPr>
              <w:t xml:space="preserve">«Портрет моего ребенка». В разделе помещаются сочинения родителей о своем малыше. 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Раздел 4 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«Я мечтаю...». 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Технология </w:t>
            </w:r>
          </w:p>
          <w:p w:rsidR="00FB612D" w:rsidRDefault="000E4F03">
            <w:pPr>
              <w:spacing w:after="41" w:line="236" w:lineRule="auto"/>
              <w:ind w:left="0" w:firstLine="0"/>
              <w:jc w:val="left"/>
            </w:pPr>
            <w:r>
              <w:rPr>
                <w:sz w:val="22"/>
              </w:rPr>
              <w:t xml:space="preserve">«Портфолио как инструмент комплексной диагностики» Л.И.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Адаменко </w:t>
            </w:r>
          </w:p>
          <w:p w:rsidR="00FB612D" w:rsidRDefault="000E4F03">
            <w:pPr>
              <w:spacing w:after="0" w:line="255" w:lineRule="auto"/>
              <w:ind w:left="0" w:firstLine="0"/>
              <w:jc w:val="left"/>
            </w:pPr>
            <w:r>
              <w:rPr>
                <w:sz w:val="22"/>
              </w:rPr>
              <w:t xml:space="preserve">Я хожу в детский сад. Портфолио дошкольника: Е. В. </w:t>
            </w:r>
            <w:proofErr w:type="spellStart"/>
            <w:r>
              <w:rPr>
                <w:sz w:val="22"/>
              </w:rPr>
              <w:t>Меттус</w:t>
            </w:r>
            <w:proofErr w:type="spellEnd"/>
            <w:r>
              <w:rPr>
                <w:sz w:val="22"/>
              </w:rPr>
              <w:t xml:space="preserve">, О. С. </w:t>
            </w:r>
            <w:proofErr w:type="spellStart"/>
            <w:r>
              <w:rPr>
                <w:sz w:val="22"/>
              </w:rPr>
              <w:t>Турта</w:t>
            </w:r>
            <w:proofErr w:type="spellEnd"/>
            <w:r>
              <w:rPr>
                <w:sz w:val="22"/>
              </w:rPr>
              <w:t xml:space="preserve"> 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FB612D">
            <w:pPr>
              <w:spacing w:after="0" w:line="259" w:lineRule="auto"/>
              <w:ind w:left="0" w:firstLine="0"/>
              <w:jc w:val="left"/>
            </w:pP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5" w:lineRule="auto"/>
              <w:ind w:left="2" w:right="3" w:firstLine="0"/>
              <w:jc w:val="left"/>
            </w:pPr>
            <w:r>
              <w:rPr>
                <w:sz w:val="22"/>
              </w:rPr>
              <w:t xml:space="preserve">Выбор. Предоставление права выбора — это не единичная акция, не специально запрограммированная взрослыми ситуация. Право выбора — естественное ежедневное состояние образовательной деятельности в дошкольной организации.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19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38" w:lineRule="auto"/>
              <w:ind w:left="2" w:firstLine="0"/>
              <w:jc w:val="left"/>
            </w:pPr>
            <w:r>
              <w:rPr>
                <w:sz w:val="22"/>
              </w:rPr>
              <w:t xml:space="preserve">Портфолио дошкольника – это, прежде всего, первый шаг в открытии малышом своего </w:t>
            </w:r>
            <w:proofErr w:type="gramStart"/>
            <w:r>
              <w:rPr>
                <w:sz w:val="22"/>
              </w:rPr>
              <w:t>Я</w:t>
            </w:r>
            <w:proofErr w:type="gramEnd"/>
            <w:r>
              <w:rPr>
                <w:sz w:val="22"/>
              </w:rPr>
              <w:t xml:space="preserve">: </w:t>
            </w:r>
          </w:p>
          <w:p w:rsidR="00FB612D" w:rsidRDefault="000E4F03">
            <w:pPr>
              <w:spacing w:after="0" w:line="243" w:lineRule="auto"/>
              <w:ind w:left="2" w:firstLine="0"/>
              <w:jc w:val="left"/>
            </w:pPr>
            <w:r>
              <w:rPr>
                <w:sz w:val="22"/>
              </w:rPr>
              <w:t xml:space="preserve">собственных чувств, переживаний, побед, разочарований, открытий. Это «копилка»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жизни. </w:t>
            </w:r>
          </w:p>
          <w:p w:rsidR="00FB612D" w:rsidRDefault="000E4F03">
            <w:pPr>
              <w:spacing w:after="0" w:line="245" w:lineRule="auto"/>
              <w:ind w:left="2" w:firstLine="0"/>
              <w:jc w:val="left"/>
            </w:pPr>
            <w:r>
              <w:rPr>
                <w:sz w:val="22"/>
              </w:rPr>
              <w:t xml:space="preserve">Направлено на сотрудничество: воспитателя и дошкольника, педагогов и родителей, коллег, представляя собой одновременно форму, процесс организации и технологию работы. </w:t>
            </w:r>
          </w:p>
          <w:p w:rsidR="00FB612D" w:rsidRDefault="000E4F03">
            <w:pPr>
              <w:spacing w:after="29" w:line="250" w:lineRule="auto"/>
              <w:ind w:left="2" w:firstLine="0"/>
              <w:jc w:val="left"/>
            </w:pPr>
            <w:r>
              <w:rPr>
                <w:sz w:val="22"/>
              </w:rPr>
              <w:t xml:space="preserve">Необходимо чётко понимать цель сбора информации, цель создания самого портфолио. Она может быть различной: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- для сбора  достижений, которые отражают результаты работы по какому-то направлению (например, достижения в изобразительном </w:t>
            </w:r>
          </w:p>
        </w:tc>
      </w:tr>
      <w:tr w:rsidR="00FB612D">
        <w:tblPrEx>
          <w:tblCellMar>
            <w:top w:w="49" w:type="dxa"/>
            <w:right w:w="66" w:type="dxa"/>
          </w:tblCellMar>
        </w:tblPrEx>
        <w:trPr>
          <w:trHeight w:val="5072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lastRenderedPageBreak/>
              <w:t>Привлекать детей к планированию жизни группы на день</w:t>
            </w:r>
            <w:r>
              <w:rPr>
                <w:b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2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Традиции: </w:t>
            </w:r>
          </w:p>
          <w:p w:rsidR="00FB612D" w:rsidRDefault="000E4F03">
            <w:pPr>
              <w:spacing w:after="37" w:line="244" w:lineRule="auto"/>
              <w:ind w:left="0" w:right="363" w:firstLine="0"/>
              <w:jc w:val="left"/>
            </w:pPr>
            <w:r>
              <w:rPr>
                <w:i/>
                <w:sz w:val="22"/>
              </w:rPr>
              <w:t>«Утро радостных встреч»</w:t>
            </w:r>
            <w:r>
              <w:rPr>
                <w:sz w:val="22"/>
              </w:rPr>
              <w:t xml:space="preserve"> Цель: Обеспечить постепенное вхождение ребенка в ритм жизни группы, создать хорошее настроение, настроить на доброжелательное общение со сверстниками.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«Календарь настроения»</w:t>
            </w: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36" w:line="245" w:lineRule="auto"/>
              <w:ind w:left="0" w:right="29" w:firstLine="0"/>
              <w:jc w:val="left"/>
            </w:pPr>
            <w:r>
              <w:rPr>
                <w:sz w:val="22"/>
              </w:rPr>
              <w:t xml:space="preserve">Цель: Наблюдение воспитателем за эмоциональным состоянием каждого ребенка с целью оказания своевременной коррекции и поддержки развития личности ребенка.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«Отмечаем день рождения»</w:t>
            </w: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Цель: Развивать способность к сопереживанию радостных событий, вызвать положительные эмоции, подчеркнуть значимость каждого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2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С.В. Шапошникова. Групповая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традиция в детском саду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0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Приказчикова</w:t>
            </w:r>
            <w:proofErr w:type="spellEnd"/>
            <w:r>
              <w:rPr>
                <w:sz w:val="22"/>
              </w:rPr>
              <w:t xml:space="preserve"> С. В. Технология «Детский совет» как важнейшая форма поддержки детской инициативы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Формированию нравственных </w:t>
            </w:r>
            <w:proofErr w:type="gramStart"/>
            <w:r>
              <w:rPr>
                <w:sz w:val="22"/>
              </w:rPr>
              <w:t>качеств  способствуют</w:t>
            </w:r>
            <w:proofErr w:type="gramEnd"/>
            <w:r>
              <w:rPr>
                <w:sz w:val="22"/>
              </w:rPr>
              <w:t xml:space="preserve"> те, порой уникальные традиции, которые существуют не только в детском саду, а конкретно в каждой группе детского сада. Каждая такая традиция направлена прежде всего на сплочение коллектива. И если воспитатели в группе придерживаются гуманного подхода к детям, где каждый ребенок – личность, а все вместе – дружный коллектив, то именно 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Поэтому создание групповых традиций в детском саду </w:t>
            </w:r>
          </w:p>
        </w:tc>
      </w:tr>
    </w:tbl>
    <w:p w:rsidR="00FB612D" w:rsidRDefault="00FB612D" w:rsidP="003557B0">
      <w:pPr>
        <w:spacing w:after="0" w:line="259" w:lineRule="auto"/>
        <w:ind w:left="0" w:right="15707" w:firstLine="0"/>
        <w:jc w:val="left"/>
      </w:pPr>
    </w:p>
    <w:tbl>
      <w:tblPr>
        <w:tblStyle w:val="TableGrid"/>
        <w:tblW w:w="14788" w:type="dxa"/>
        <w:tblInd w:w="-108" w:type="dxa"/>
        <w:tblCellMar>
          <w:top w:w="7" w:type="dxa"/>
          <w:left w:w="108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9"/>
      </w:tblGrid>
      <w:tr w:rsidR="00FB612D" w:rsidTr="003557B0">
        <w:trPr>
          <w:trHeight w:val="63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30" w:line="247" w:lineRule="auto"/>
              <w:ind w:left="0" w:right="463" w:firstLine="0"/>
              <w:jc w:val="left"/>
            </w:pPr>
            <w:r>
              <w:rPr>
                <w:sz w:val="22"/>
              </w:rPr>
              <w:t xml:space="preserve">ребенка в группе. </w:t>
            </w:r>
            <w:r>
              <w:rPr>
                <w:i/>
                <w:sz w:val="22"/>
              </w:rPr>
              <w:t>«Неделя экскурсий»</w:t>
            </w:r>
            <w:r>
              <w:rPr>
                <w:sz w:val="22"/>
              </w:rPr>
              <w:t xml:space="preserve"> Цель: Знакомить детей с профессиями детского сада, воспитывать уважение к людям различных профессий, которые работаю в детском саду. Способствовать расширению контактов с взрослыми людьми. </w:t>
            </w:r>
          </w:p>
          <w:p w:rsidR="00FB612D" w:rsidRDefault="000E4F03">
            <w:pPr>
              <w:spacing w:after="28" w:line="251" w:lineRule="auto"/>
              <w:ind w:left="0" w:right="63" w:firstLine="0"/>
              <w:jc w:val="left"/>
            </w:pPr>
            <w:r>
              <w:rPr>
                <w:i/>
                <w:sz w:val="22"/>
              </w:rPr>
              <w:t xml:space="preserve"> «Прогулки по нашему городу»</w:t>
            </w:r>
            <w:r>
              <w:rPr>
                <w:sz w:val="22"/>
              </w:rPr>
              <w:t xml:space="preserve"> Цель: Расширять знания детей о том месте, где они живут, воспитывать любовь к своей родине, формировать нравственные и </w:t>
            </w:r>
            <w:r>
              <w:rPr>
                <w:sz w:val="22"/>
              </w:rPr>
              <w:lastRenderedPageBreak/>
              <w:t xml:space="preserve">патриотические чувства. </w:t>
            </w:r>
            <w:r>
              <w:rPr>
                <w:i/>
                <w:sz w:val="22"/>
              </w:rPr>
              <w:t>«Семейная мастерская»</w:t>
            </w:r>
            <w:r>
              <w:rPr>
                <w:sz w:val="22"/>
              </w:rPr>
              <w:t xml:space="preserve"> Цель: Приобщение детей и родителей к совместному творчеству, с целью установления доброжелательной атмосферы в семье и расширения знаний детей о своих близких людях. </w:t>
            </w:r>
            <w:r>
              <w:rPr>
                <w:i/>
                <w:sz w:val="22"/>
              </w:rPr>
              <w:t>«</w:t>
            </w:r>
            <w:proofErr w:type="spellStart"/>
            <w:r>
              <w:rPr>
                <w:i/>
                <w:sz w:val="22"/>
              </w:rPr>
              <w:t>Книжкин</w:t>
            </w:r>
            <w:proofErr w:type="spellEnd"/>
            <w:r>
              <w:rPr>
                <w:i/>
                <w:sz w:val="22"/>
              </w:rPr>
              <w:t xml:space="preserve"> день рождения»</w:t>
            </w:r>
            <w:r>
              <w:rPr>
                <w:sz w:val="22"/>
              </w:rPr>
              <w:t xml:space="preserve"> Цель: Прививать детям культуру чтения книг, расширять кругозор, воспитывать любовь и бережное отношение к книгам.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«Дорогой памяти»</w:t>
            </w: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30" w:line="250" w:lineRule="auto"/>
              <w:ind w:left="0" w:firstLine="0"/>
              <w:jc w:val="left"/>
            </w:pPr>
            <w:r>
              <w:rPr>
                <w:sz w:val="22"/>
              </w:rPr>
              <w:t xml:space="preserve">Цель: Вызвать у детей гордость за свою страну и свой народ, воспитывать патриотические чувства.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«Мы идем в музей»</w:t>
            </w: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Цель: Вызывать у детей желание знать историю своего народа, приобщать к миру прекрасного,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46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и их передача следующему поколению воспитанников – необходимая и нужная работа. Традиции играют большую роль в укреплении дружеских отношений, оказывают большую помощь в воспитании детей. Традиции, в которых дети принимают непосредственное участие все вместе и с воспитателем, прочно откладываются в детской памяти и уже неразрывно связаны с детством, с воспоминанием о детском садике, </w:t>
            </w:r>
            <w:r>
              <w:rPr>
                <w:sz w:val="22"/>
              </w:rPr>
              <w:lastRenderedPageBreak/>
              <w:t xml:space="preserve">как о родном общем доме, где каждый ребенок любим и уважаем.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FB612D" w:rsidRDefault="00FB612D">
      <w:pPr>
        <w:spacing w:after="0" w:line="259" w:lineRule="auto"/>
        <w:ind w:left="-1133" w:right="15707" w:firstLine="0"/>
        <w:jc w:val="left"/>
      </w:pPr>
    </w:p>
    <w:tbl>
      <w:tblPr>
        <w:tblStyle w:val="TableGrid"/>
        <w:tblW w:w="14788" w:type="dxa"/>
        <w:tblInd w:w="-108" w:type="dxa"/>
        <w:tblCellMar>
          <w:top w:w="7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9"/>
      </w:tblGrid>
      <w:tr w:rsidR="00FB612D">
        <w:trPr>
          <w:trHeight w:val="912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3" w:line="275" w:lineRule="auto"/>
              <w:ind w:left="0" w:firstLine="0"/>
              <w:jc w:val="left"/>
            </w:pPr>
            <w:r>
              <w:rPr>
                <w:sz w:val="22"/>
              </w:rPr>
              <w:t xml:space="preserve">формировать эстетически развитую личность. </w:t>
            </w:r>
          </w:p>
          <w:p w:rsidR="00FB612D" w:rsidRDefault="000E4F03">
            <w:pPr>
              <w:spacing w:after="26" w:line="252" w:lineRule="auto"/>
              <w:ind w:left="0" w:right="212" w:firstLine="0"/>
              <w:jc w:val="left"/>
            </w:pPr>
            <w:r>
              <w:rPr>
                <w:i/>
                <w:sz w:val="22"/>
              </w:rPr>
              <w:t>«Украсим наш сад цветами»</w:t>
            </w:r>
            <w:r>
              <w:rPr>
                <w:sz w:val="22"/>
              </w:rPr>
              <w:t xml:space="preserve"> Цель: Вызвать у детей желание помогать взрослым, привлекать к посильному труду, воспитывать любовь к природе. </w:t>
            </w:r>
            <w:r>
              <w:rPr>
                <w:i/>
                <w:sz w:val="22"/>
              </w:rPr>
              <w:t>«Чистая пятница»</w:t>
            </w:r>
            <w:r>
              <w:rPr>
                <w:sz w:val="22"/>
              </w:rPr>
              <w:t xml:space="preserve"> Цель: Воспитывать в детях уважение к труду, вызвать радость от участия в общем труде.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«Мы всегда вместе»</w:t>
            </w: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6" w:lineRule="auto"/>
              <w:ind w:left="0" w:firstLine="0"/>
              <w:jc w:val="left"/>
            </w:pPr>
            <w:r>
              <w:rPr>
                <w:sz w:val="22"/>
              </w:rPr>
              <w:t xml:space="preserve">Цель: Формирование между детьми доброжелательных дружеских отношений. </w:t>
            </w:r>
          </w:p>
          <w:p w:rsidR="00FB612D" w:rsidRDefault="000E4F03">
            <w:pPr>
              <w:spacing w:after="28" w:line="250" w:lineRule="auto"/>
              <w:ind w:left="0" w:firstLine="0"/>
              <w:jc w:val="left"/>
            </w:pPr>
            <w:r>
              <w:rPr>
                <w:sz w:val="22"/>
              </w:rPr>
              <w:t xml:space="preserve">Планирование дня (выбор темы проекта, презентация центров, формулирование идей, выбор деятельности) </w:t>
            </w:r>
          </w:p>
          <w:p w:rsidR="00FB612D" w:rsidRDefault="000E4F03">
            <w:pPr>
              <w:spacing w:after="0" w:line="259" w:lineRule="auto"/>
              <w:ind w:left="0" w:right="255" w:firstLine="0"/>
              <w:jc w:val="left"/>
            </w:pPr>
            <w:r>
              <w:rPr>
                <w:sz w:val="22"/>
              </w:rPr>
              <w:t xml:space="preserve"> Подведение итогов (работы в центре, проекта, дня). Проведение акций</w:t>
            </w:r>
            <w:r>
              <w:rPr>
                <w:b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 w:rsidP="003557B0">
            <w:pPr>
              <w:spacing w:after="0" w:line="259" w:lineRule="auto"/>
              <w:ind w:left="0" w:firstLine="0"/>
              <w:jc w:val="left"/>
            </w:pP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С. В. </w:t>
            </w:r>
            <w:proofErr w:type="spellStart"/>
            <w:r>
              <w:rPr>
                <w:sz w:val="22"/>
              </w:rPr>
              <w:t>Приказчикова</w:t>
            </w:r>
            <w:proofErr w:type="spellEnd"/>
            <w:r>
              <w:rPr>
                <w:sz w:val="22"/>
              </w:rPr>
              <w:t xml:space="preserve">. Технология «Детский совет», как важнейшая форма поддержки детской инициативы </w:t>
            </w:r>
            <w:r>
              <w:rPr>
                <w:b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 w:rsidP="003557B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Право ребенка принимать / не принимать участие в общем деле. Планирование — одна из ведущих и одна из самых сложных составляющих детского совета. Прилагая максимум усилий для того, чтобы вовлечь детей в активное выдвижение идей, обсуждение возможных вариантов действий и в итоге к выбору темы образовательного проекта, акции, праздника или иного события, взрослые поддерживают их инициативу и креативность, демонстрируют партнерский стиль взаимоотношений, позитивный эмоциональный настрой, предвкушение успеха, основанного на ценности совместных действий.  Первое направление — выбор темы образовательного проекта (события, </w:t>
            </w:r>
          </w:p>
        </w:tc>
      </w:tr>
      <w:tr w:rsidR="00FB612D">
        <w:trPr>
          <w:trHeight w:val="810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акции).  </w:t>
            </w:r>
          </w:p>
          <w:p w:rsidR="00FB612D" w:rsidRDefault="000E4F03">
            <w:pPr>
              <w:spacing w:after="0" w:line="261" w:lineRule="auto"/>
              <w:ind w:left="0" w:right="108" w:firstLine="0"/>
              <w:jc w:val="left"/>
            </w:pPr>
            <w:r>
              <w:rPr>
                <w:sz w:val="22"/>
              </w:rPr>
              <w:t xml:space="preserve">Второе направление — разработка плана проекта, плана образовательного события).  Третье направление — планирование дел и действий на текущий день.  </w:t>
            </w:r>
          </w:p>
          <w:p w:rsidR="00FB612D" w:rsidRDefault="000E4F03">
            <w:pPr>
              <w:spacing w:after="0" w:line="244" w:lineRule="auto"/>
              <w:ind w:left="0" w:firstLine="0"/>
              <w:jc w:val="left"/>
            </w:pPr>
            <w:r>
              <w:rPr>
                <w:sz w:val="22"/>
              </w:rPr>
              <w:t xml:space="preserve">Все идеи детей вносятся в общий план наравне с идеями взрослых. Планируя работу вместе с детьми, взрослые получают самостоятельно, а значит, осознанно и ответственно, выбранные ими дела и действия, и теперь не нужно придумывать мотивацию — мотивация уже есть, причем внутренняя, самая важная и устойчивая. Дети до начала действия уже знают, чем они могут заняться сами и чем планируют заняться другие. 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Совместное планирование, вовлечение детей в планирование свидетельствуют о профессиональной состоятельности воспитателей — умении вести диалог со своими воспитанниками, следовать за их инициативой, учитывать их интересы, раскрывать содержание образовательной работы, используя необходимый комплекс форм и методов, индивидуализировать работу. </w:t>
            </w:r>
          </w:p>
        </w:tc>
      </w:tr>
    </w:tbl>
    <w:p w:rsidR="00FB612D" w:rsidRDefault="000E4F03">
      <w:pPr>
        <w:spacing w:after="0" w:line="259" w:lineRule="auto"/>
        <w:ind w:left="7285" w:firstLine="0"/>
      </w:pPr>
      <w:r>
        <w:rPr>
          <w:b/>
        </w:rPr>
        <w:t xml:space="preserve"> </w:t>
      </w:r>
    </w:p>
    <w:p w:rsidR="00FB612D" w:rsidRDefault="000E4F03">
      <w:pPr>
        <w:spacing w:after="0" w:line="259" w:lineRule="auto"/>
        <w:ind w:left="7285" w:firstLine="0"/>
      </w:pPr>
      <w:r>
        <w:rPr>
          <w:b/>
        </w:rPr>
        <w:t xml:space="preserve"> </w:t>
      </w:r>
    </w:p>
    <w:p w:rsidR="003557B0" w:rsidRDefault="003557B0">
      <w:pPr>
        <w:spacing w:after="0" w:line="259" w:lineRule="auto"/>
        <w:ind w:left="7285" w:firstLine="0"/>
        <w:rPr>
          <w:b/>
        </w:rPr>
      </w:pPr>
    </w:p>
    <w:p w:rsidR="003557B0" w:rsidRDefault="003557B0">
      <w:pPr>
        <w:spacing w:after="0" w:line="259" w:lineRule="auto"/>
        <w:ind w:left="7285" w:firstLine="0"/>
        <w:rPr>
          <w:b/>
        </w:rPr>
      </w:pPr>
    </w:p>
    <w:p w:rsidR="003557B0" w:rsidRDefault="003557B0">
      <w:pPr>
        <w:spacing w:after="0" w:line="259" w:lineRule="auto"/>
        <w:ind w:left="7285" w:firstLine="0"/>
        <w:rPr>
          <w:b/>
        </w:rPr>
      </w:pPr>
    </w:p>
    <w:p w:rsidR="003557B0" w:rsidRDefault="003557B0">
      <w:pPr>
        <w:spacing w:after="0" w:line="259" w:lineRule="auto"/>
        <w:ind w:left="7285" w:firstLine="0"/>
        <w:rPr>
          <w:b/>
        </w:rPr>
      </w:pPr>
    </w:p>
    <w:p w:rsidR="00FB612D" w:rsidRDefault="000E4F03">
      <w:pPr>
        <w:spacing w:after="0" w:line="259" w:lineRule="auto"/>
        <w:ind w:left="7285" w:firstLine="0"/>
      </w:pPr>
      <w:r>
        <w:rPr>
          <w:b/>
        </w:rPr>
        <w:t xml:space="preserve"> </w:t>
      </w:r>
    </w:p>
    <w:p w:rsidR="00FB612D" w:rsidRDefault="000E4F03">
      <w:pPr>
        <w:spacing w:after="0" w:line="259" w:lineRule="auto"/>
        <w:ind w:left="716" w:right="705"/>
        <w:jc w:val="center"/>
      </w:pPr>
      <w:r>
        <w:rPr>
          <w:b/>
        </w:rPr>
        <w:lastRenderedPageBreak/>
        <w:t xml:space="preserve">Старшая группа (5 – 6 лет) </w:t>
      </w:r>
    </w:p>
    <w:p w:rsidR="00FB612D" w:rsidRDefault="000E4F03">
      <w:pPr>
        <w:spacing w:after="0" w:line="259" w:lineRule="auto"/>
        <w:ind w:left="0" w:right="2471" w:firstLine="0"/>
        <w:jc w:val="right"/>
      </w:pPr>
      <w:r>
        <w:rPr>
          <w:i/>
        </w:rPr>
        <w:t xml:space="preserve">Приоритетная сфера инициативы – </w:t>
      </w:r>
      <w:proofErr w:type="spellStart"/>
      <w:r>
        <w:rPr>
          <w:i/>
        </w:rPr>
        <w:t>внеситуативно</w:t>
      </w:r>
      <w:proofErr w:type="spellEnd"/>
      <w:r>
        <w:rPr>
          <w:i/>
        </w:rPr>
        <w:t xml:space="preserve"> - личностное общение </w:t>
      </w:r>
    </w:p>
    <w:p w:rsidR="00FB612D" w:rsidRDefault="000E4F0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4995" w:type="dxa"/>
        <w:tblInd w:w="-108" w:type="dxa"/>
        <w:tblCellMar>
          <w:top w:w="48" w:type="dxa"/>
          <w:left w:w="108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2830"/>
        <w:gridCol w:w="3800"/>
        <w:gridCol w:w="2693"/>
        <w:gridCol w:w="5672"/>
      </w:tblGrid>
      <w:tr w:rsidR="00FB612D">
        <w:trPr>
          <w:trHeight w:val="51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Способы поддержки детской инициативы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12D" w:rsidRDefault="000E4F03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  <w:sz w:val="22"/>
              </w:rPr>
              <w:t>Методы и приемы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12D" w:rsidRDefault="000E4F03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22"/>
              </w:rPr>
              <w:t>Технологии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12D" w:rsidRDefault="000E4F03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  <w:sz w:val="22"/>
              </w:rPr>
              <w:t>Условия и среда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B612D">
        <w:trPr>
          <w:trHeight w:val="580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41" w:line="237" w:lineRule="auto"/>
              <w:ind w:left="0" w:right="82" w:firstLine="0"/>
            </w:pPr>
            <w:r>
              <w:rPr>
                <w:sz w:val="22"/>
              </w:rPr>
      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отношения к ребенку;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2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Групповой сбор  </w:t>
            </w:r>
          </w:p>
          <w:p w:rsidR="00FB612D" w:rsidRDefault="000E4F03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Стенд «Здравствуй, я пришел!»  </w:t>
            </w:r>
          </w:p>
          <w:p w:rsidR="00FB612D" w:rsidRDefault="000E4F03">
            <w:pPr>
              <w:spacing w:after="17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«Утро радостных встреч </w:t>
            </w:r>
          </w:p>
          <w:p w:rsidR="00FB612D" w:rsidRDefault="000E4F03">
            <w:pPr>
              <w:spacing w:after="2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Уголок настроения  </w:t>
            </w:r>
          </w:p>
          <w:p w:rsidR="00FB612D" w:rsidRDefault="000E4F03">
            <w:pPr>
              <w:spacing w:after="19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Ковер мира </w:t>
            </w:r>
          </w:p>
          <w:p w:rsidR="00FB612D" w:rsidRDefault="000E4F03">
            <w:pPr>
              <w:spacing w:after="19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«Шкатулка добрых дел </w:t>
            </w:r>
          </w:p>
          <w:p w:rsidR="00FB612D" w:rsidRDefault="000E4F03">
            <w:pPr>
              <w:spacing w:after="17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«Коврик злости»  </w:t>
            </w:r>
          </w:p>
          <w:p w:rsidR="00FB612D" w:rsidRDefault="000E4F03">
            <w:pPr>
              <w:spacing w:after="18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Минутки вхождения в день.</w:t>
            </w:r>
            <w:r>
              <w:rPr>
                <w:sz w:val="22"/>
              </w:rPr>
              <w:t xml:space="preserve"> 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Ролевые игры </w:t>
            </w:r>
          </w:p>
          <w:p w:rsidR="00FB612D" w:rsidRDefault="000E4F03">
            <w:pPr>
              <w:spacing w:after="0" w:line="274" w:lineRule="auto"/>
              <w:ind w:left="2" w:firstLine="0"/>
              <w:jc w:val="left"/>
            </w:pPr>
            <w:r>
              <w:rPr>
                <w:sz w:val="22"/>
              </w:rPr>
              <w:t xml:space="preserve">Психологические интерактивные игры,  </w:t>
            </w:r>
          </w:p>
          <w:p w:rsidR="00FB612D" w:rsidRDefault="000E4F03">
            <w:pPr>
              <w:spacing w:after="0" w:line="275" w:lineRule="auto"/>
              <w:ind w:left="2" w:firstLine="0"/>
              <w:jc w:val="left"/>
            </w:pPr>
            <w:r>
              <w:rPr>
                <w:sz w:val="22"/>
              </w:rPr>
              <w:t xml:space="preserve">Ритуалы ежедневной встречи и прощания  </w:t>
            </w:r>
          </w:p>
          <w:p w:rsidR="00FB612D" w:rsidRDefault="000E4F03">
            <w:pPr>
              <w:spacing w:after="19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Ежемесячные традиции в жизни </w:t>
            </w:r>
          </w:p>
          <w:p w:rsidR="00FB612D" w:rsidRDefault="000E4F03">
            <w:pPr>
              <w:spacing w:after="19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группы  </w:t>
            </w:r>
          </w:p>
          <w:p w:rsidR="00FB612D" w:rsidRDefault="000E4F03">
            <w:pPr>
              <w:spacing w:after="21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Ежегодные традиции в жизни группы 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Развлечения и праздники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46" w:line="238" w:lineRule="auto"/>
              <w:ind w:left="2" w:right="43" w:firstLine="0"/>
              <w:jc w:val="left"/>
            </w:pPr>
            <w:proofErr w:type="spellStart"/>
            <w:r>
              <w:rPr>
                <w:sz w:val="24"/>
              </w:rPr>
              <w:t>Хухлаева</w:t>
            </w:r>
            <w:proofErr w:type="spellEnd"/>
            <w:r>
              <w:rPr>
                <w:sz w:val="24"/>
              </w:rPr>
              <w:t xml:space="preserve"> О.В.</w:t>
            </w:r>
            <w:proofErr w:type="gramStart"/>
            <w:r>
              <w:rPr>
                <w:sz w:val="24"/>
              </w:rPr>
              <w:t xml:space="preserve">,  </w:t>
            </w:r>
            <w:proofErr w:type="spellStart"/>
            <w:r>
              <w:rPr>
                <w:sz w:val="24"/>
              </w:rPr>
              <w:t>Хухлаев</w:t>
            </w:r>
            <w:proofErr w:type="spellEnd"/>
            <w:proofErr w:type="gramEnd"/>
            <w:r>
              <w:rPr>
                <w:sz w:val="24"/>
              </w:rPr>
              <w:t xml:space="preserve"> О.Е.,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Первушина И.М. </w:t>
            </w:r>
          </w:p>
          <w:p w:rsidR="00FB612D" w:rsidRDefault="000E4F03">
            <w:pPr>
              <w:spacing w:after="46" w:line="238" w:lineRule="auto"/>
              <w:ind w:left="2" w:right="262" w:firstLine="0"/>
            </w:pPr>
            <w:r>
              <w:rPr>
                <w:sz w:val="24"/>
              </w:rPr>
              <w:t xml:space="preserve">Тропинка к своему я: Как сохранить психологическое здоровье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дошкольников </w:t>
            </w:r>
          </w:p>
          <w:p w:rsidR="00FB612D" w:rsidRDefault="000E4F03">
            <w:pPr>
              <w:spacing w:after="21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B612D" w:rsidRDefault="000E4F03">
            <w:pPr>
              <w:spacing w:after="0" w:line="251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Е.О.Смирнова</w:t>
            </w:r>
            <w:proofErr w:type="spellEnd"/>
            <w:r>
              <w:rPr>
                <w:sz w:val="24"/>
              </w:rPr>
              <w:t xml:space="preserve"> Моральное и нравственное развитие дошкольников </w:t>
            </w:r>
          </w:p>
          <w:p w:rsidR="00FB612D" w:rsidRDefault="000E4F03">
            <w:pPr>
              <w:spacing w:after="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Социо</w:t>
            </w:r>
            <w:proofErr w:type="spellEnd"/>
            <w:r>
              <w:rPr>
                <w:sz w:val="22"/>
              </w:rPr>
              <w:t xml:space="preserve">-игровые подходы </w:t>
            </w:r>
          </w:p>
          <w:p w:rsidR="00FB612D" w:rsidRDefault="000E4F03">
            <w:pPr>
              <w:spacing w:after="17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 педагогике» </w:t>
            </w:r>
            <w:proofErr w:type="spellStart"/>
            <w:r>
              <w:rPr>
                <w:sz w:val="22"/>
              </w:rPr>
              <w:t>Шулешко</w:t>
            </w:r>
            <w:proofErr w:type="spellEnd"/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34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Е.Е., 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Букатова</w:t>
            </w:r>
            <w:proofErr w:type="spellEnd"/>
            <w:r>
              <w:rPr>
                <w:sz w:val="22"/>
              </w:rPr>
              <w:t xml:space="preserve"> В.М.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23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Материальные, бытовые условия (внешний вид помещения, его цветовое оформление, освещение, запах, фон (шумовой, музыкальный);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Четкость организации деятельности; </w:t>
            </w:r>
          </w:p>
          <w:p w:rsidR="00FB612D" w:rsidRDefault="000E4F03">
            <w:pPr>
              <w:spacing w:after="0" w:line="252" w:lineRule="auto"/>
              <w:ind w:left="2" w:right="177" w:firstLine="0"/>
              <w:jc w:val="left"/>
            </w:pPr>
            <w:r>
              <w:rPr>
                <w:sz w:val="24"/>
              </w:rPr>
              <w:t xml:space="preserve">Направленность деятельности коллектива, единство требований, перспективы коллектива; Специальные средства, рассчитанные на корректировку психологической атмосферы: </w:t>
            </w:r>
          </w:p>
          <w:p w:rsidR="00FB612D" w:rsidRDefault="000E4F03">
            <w:pPr>
              <w:spacing w:after="0" w:line="278" w:lineRule="auto"/>
              <w:ind w:left="2" w:right="17" w:firstLine="0"/>
              <w:jc w:val="left"/>
            </w:pPr>
            <w:r>
              <w:rPr>
                <w:sz w:val="24"/>
              </w:rPr>
              <w:t xml:space="preserve">педагогические ситуации, игры, приемы психической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. </w:t>
            </w:r>
          </w:p>
          <w:p w:rsidR="00FB612D" w:rsidRDefault="000E4F03">
            <w:pPr>
              <w:spacing w:after="0" w:line="251" w:lineRule="auto"/>
              <w:ind w:left="2" w:firstLine="0"/>
              <w:jc w:val="left"/>
            </w:pPr>
            <w:r>
              <w:rPr>
                <w:sz w:val="24"/>
              </w:rPr>
              <w:t xml:space="preserve">Особенности педагогической техники: мимика, пластика (жесты, позы), интонации, </w:t>
            </w:r>
            <w:proofErr w:type="spellStart"/>
            <w:r>
              <w:rPr>
                <w:sz w:val="24"/>
              </w:rPr>
              <w:t>темпоритм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такесика</w:t>
            </w:r>
            <w:proofErr w:type="spellEnd"/>
            <w:r>
              <w:rPr>
                <w:sz w:val="24"/>
              </w:rPr>
              <w:t xml:space="preserve"> (прикосновение), </w:t>
            </w:r>
            <w:proofErr w:type="spellStart"/>
            <w:r>
              <w:rPr>
                <w:sz w:val="24"/>
              </w:rPr>
              <w:t>праксемика</w:t>
            </w:r>
            <w:proofErr w:type="spellEnd"/>
            <w:r>
              <w:rPr>
                <w:sz w:val="24"/>
              </w:rPr>
              <w:t xml:space="preserve"> (положение в пространстве); </w:t>
            </w:r>
          </w:p>
          <w:p w:rsidR="00FB612D" w:rsidRDefault="000E4F03">
            <w:pPr>
              <w:spacing w:after="0" w:line="279" w:lineRule="auto"/>
              <w:ind w:left="2" w:firstLine="0"/>
              <w:jc w:val="left"/>
            </w:pPr>
            <w:r>
              <w:rPr>
                <w:sz w:val="24"/>
              </w:rPr>
              <w:t xml:space="preserve">Владение воспитателем педагогической технологией как искусством взаимодействия с детьми;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Личностные характеристики воспитателя и ребенка. Одним из эффективных средств создания психологического климата является музыка, которая подбирается специально для различных видов деятельности. </w:t>
            </w:r>
          </w:p>
        </w:tc>
      </w:tr>
      <w:tr w:rsidR="00FB612D">
        <w:trPr>
          <w:trHeight w:val="194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уважать индивидуальные вкусы и привычки детей;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2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«Цветок успехов» 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«Звезда недели» </w:t>
            </w:r>
            <w:bookmarkStart w:id="0" w:name="_GoBack"/>
            <w:bookmarkEnd w:id="0"/>
          </w:p>
          <w:p w:rsidR="00FB612D" w:rsidRDefault="000E4F03">
            <w:pPr>
              <w:spacing w:after="0" w:line="262" w:lineRule="auto"/>
              <w:ind w:left="2" w:firstLine="0"/>
              <w:jc w:val="left"/>
            </w:pPr>
            <w:r>
              <w:rPr>
                <w:sz w:val="24"/>
              </w:rPr>
              <w:t xml:space="preserve">Оказание </w:t>
            </w:r>
            <w:proofErr w:type="spellStart"/>
            <w:r>
              <w:rPr>
                <w:sz w:val="24"/>
              </w:rPr>
              <w:t>недирективной</w:t>
            </w:r>
            <w:proofErr w:type="spellEnd"/>
            <w:r>
              <w:rPr>
                <w:sz w:val="24"/>
              </w:rPr>
              <w:t xml:space="preserve"> помощи детям.</w:t>
            </w: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Собирание коллекций </w:t>
            </w:r>
          </w:p>
          <w:p w:rsidR="00FB612D" w:rsidRDefault="000E4F03">
            <w:pPr>
              <w:spacing w:after="0" w:line="259" w:lineRule="auto"/>
              <w:ind w:left="2" w:firstLine="5"/>
            </w:pPr>
            <w:r>
              <w:rPr>
                <w:sz w:val="22"/>
              </w:rPr>
              <w:t xml:space="preserve">Участие детей в разновозрастных объединениях по интересам (кружки,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2" w:right="19" w:firstLine="0"/>
              <w:jc w:val="left"/>
            </w:pPr>
            <w:r>
              <w:rPr>
                <w:sz w:val="24"/>
              </w:rPr>
              <w:t xml:space="preserve">Технология «Портфолио дошкольника»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23" w:line="258" w:lineRule="auto"/>
              <w:ind w:left="2" w:right="84" w:firstLine="0"/>
            </w:pPr>
            <w:r>
              <w:rPr>
                <w:sz w:val="24"/>
              </w:rPr>
              <w:t xml:space="preserve">-создание предметно-пространственной среды для проявления самостоятельности при выборе ребенка деятельности по интересам;  </w:t>
            </w:r>
          </w:p>
          <w:p w:rsidR="00FB612D" w:rsidRDefault="000E4F03">
            <w:pPr>
              <w:spacing w:after="0" w:line="259" w:lineRule="auto"/>
              <w:ind w:left="2" w:right="84" w:firstLine="0"/>
            </w:pPr>
            <w:r>
              <w:rPr>
                <w:sz w:val="24"/>
              </w:rPr>
              <w:t xml:space="preserve">-создание </w:t>
            </w:r>
            <w:proofErr w:type="gramStart"/>
            <w:r>
              <w:rPr>
                <w:sz w:val="24"/>
              </w:rPr>
              <w:t>ситуации,  побуждающей</w:t>
            </w:r>
            <w:proofErr w:type="gramEnd"/>
            <w:r>
              <w:rPr>
                <w:sz w:val="24"/>
              </w:rPr>
              <w:t xml:space="preserve"> детей активно применять свои знания и умения, нацеливать на поиск новых творческих решений.  -создание для детей ситуации выбора </w:t>
            </w:r>
          </w:p>
        </w:tc>
      </w:tr>
    </w:tbl>
    <w:p w:rsidR="00FB612D" w:rsidRDefault="00FB612D">
      <w:pPr>
        <w:spacing w:after="0" w:line="259" w:lineRule="auto"/>
        <w:ind w:left="-1133" w:right="15707" w:firstLine="0"/>
        <w:jc w:val="left"/>
      </w:pPr>
    </w:p>
    <w:tbl>
      <w:tblPr>
        <w:tblStyle w:val="TableGrid"/>
        <w:tblW w:w="14995" w:type="dxa"/>
        <w:tblInd w:w="-108" w:type="dxa"/>
        <w:tblCellMar>
          <w:top w:w="7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830"/>
        <w:gridCol w:w="3800"/>
        <w:gridCol w:w="2693"/>
        <w:gridCol w:w="5672"/>
      </w:tblGrid>
      <w:tr w:rsidR="00FB612D">
        <w:trPr>
          <w:trHeight w:val="83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студии)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Показывать детям рост их достижений, вызывать у них чувство радости и гордости от успешных самостоятельных, инициативных действий. </w:t>
            </w:r>
          </w:p>
        </w:tc>
      </w:tr>
      <w:tr w:rsidR="00FB612D">
        <w:trPr>
          <w:trHeight w:val="228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right="57" w:firstLine="0"/>
            </w:pPr>
            <w:r>
              <w:rPr>
                <w:sz w:val="22"/>
              </w:rPr>
              <w:t xml:space="preserve"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21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Выставки детских работ  </w:t>
            </w:r>
          </w:p>
          <w:p w:rsidR="00FB612D" w:rsidRDefault="000E4F03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Персональные выставки </w:t>
            </w:r>
          </w:p>
          <w:p w:rsidR="00FB612D" w:rsidRDefault="000E4F03">
            <w:pPr>
              <w:spacing w:after="21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Презентации детских работ </w:t>
            </w:r>
          </w:p>
          <w:p w:rsidR="00FB612D" w:rsidRDefault="000E4F03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Изготовление подарков </w:t>
            </w:r>
          </w:p>
          <w:p w:rsidR="00FB612D" w:rsidRDefault="000E4F03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Участие в конкурсах, викторинах 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Проведение акций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0" w:lineRule="auto"/>
              <w:ind w:left="2" w:firstLine="0"/>
              <w:jc w:val="left"/>
            </w:pPr>
            <w:r>
              <w:rPr>
                <w:sz w:val="24"/>
              </w:rPr>
              <w:t xml:space="preserve">Лыкова И.А. Изобразительная деятельность в детском саду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65" w:lineRule="auto"/>
              <w:ind w:left="2" w:firstLine="0"/>
              <w:jc w:val="left"/>
            </w:pPr>
            <w:r>
              <w:rPr>
                <w:sz w:val="24"/>
              </w:rPr>
              <w:t xml:space="preserve">Создание центра «Нестандартного оборудования», центр ИЗО деятельности, центра искусства, стенда детского творчества, детской мастерской Соблюдение основных правил: </w:t>
            </w:r>
          </w:p>
          <w:p w:rsidR="00FB612D" w:rsidRDefault="000E4F03">
            <w:pPr>
              <w:spacing w:after="0" w:line="279" w:lineRule="auto"/>
              <w:ind w:left="2" w:firstLine="0"/>
            </w:pPr>
            <w:r>
              <w:rPr>
                <w:sz w:val="24"/>
              </w:rPr>
              <w:t xml:space="preserve">У детей не должно быть недостатка изобразительных материалов и бумаги. </w:t>
            </w:r>
          </w:p>
          <w:p w:rsidR="00FB612D" w:rsidRDefault="000E4F03">
            <w:pPr>
              <w:spacing w:after="0" w:line="252" w:lineRule="auto"/>
              <w:ind w:left="2" w:right="60" w:firstLine="0"/>
            </w:pPr>
            <w:r>
              <w:rPr>
                <w:sz w:val="24"/>
              </w:rPr>
              <w:t xml:space="preserve">Детские поделки и рисунки не должны подвергаться критике, наоборот, время от времени надо стимулировать занятия ребенка творчеством. Рисунки и поделки, отобранные самими детьми, нужно развешивать в специально оборудованных местах (стенды, рамки по всей группе, полочки, передвижные и стационарные выставки). </w:t>
            </w:r>
          </w:p>
          <w:p w:rsidR="00FB612D" w:rsidRDefault="000E4F03">
            <w:pPr>
              <w:spacing w:after="0" w:line="259" w:lineRule="auto"/>
              <w:ind w:left="2" w:right="60" w:firstLine="0"/>
            </w:pPr>
            <w:r>
              <w:rPr>
                <w:sz w:val="24"/>
              </w:rPr>
              <w:t xml:space="preserve">Педагог должен быть непосредственным участником творческого процесса, т.к. отношение к творчеству легко передается детям. </w:t>
            </w:r>
          </w:p>
        </w:tc>
      </w:tr>
      <w:tr w:rsidR="00FB612D">
        <w:trPr>
          <w:trHeight w:val="221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tabs>
                <w:tab w:val="center" w:pos="452"/>
                <w:tab w:val="center" w:pos="1599"/>
                <w:tab w:val="center" w:pos="245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создавать </w:t>
            </w:r>
            <w:r>
              <w:rPr>
                <w:sz w:val="22"/>
              </w:rPr>
              <w:tab/>
              <w:t xml:space="preserve">условия </w:t>
            </w:r>
            <w:r>
              <w:rPr>
                <w:sz w:val="22"/>
              </w:rPr>
              <w:tab/>
              <w:t xml:space="preserve">для </w:t>
            </w:r>
          </w:p>
          <w:p w:rsidR="00FB612D" w:rsidRDefault="000E4F03">
            <w:pPr>
              <w:spacing w:after="31" w:line="250" w:lineRule="auto"/>
              <w:ind w:left="0" w:firstLine="0"/>
              <w:jc w:val="left"/>
            </w:pPr>
            <w:r>
              <w:rPr>
                <w:sz w:val="22"/>
              </w:rPr>
              <w:t xml:space="preserve">разнообразной самостоятельной творческой </w:t>
            </w:r>
            <w:r>
              <w:rPr>
                <w:sz w:val="22"/>
              </w:rPr>
              <w:tab/>
              <w:t xml:space="preserve">деятельности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детей;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2" w:right="33" w:firstLine="0"/>
              <w:jc w:val="left"/>
            </w:pPr>
            <w:r>
              <w:rPr>
                <w:sz w:val="24"/>
              </w:rPr>
              <w:t xml:space="preserve">О.Н. Литовкина по развитию воображения у детей старшего дошкольного возраста посредством нетрадиционных техник рисования «Волшебная палитра»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</w:tr>
      <w:tr w:rsidR="00FB612D">
        <w:trPr>
          <w:trHeight w:val="387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17" w:line="257" w:lineRule="auto"/>
              <w:ind w:left="0" w:right="58" w:firstLine="0"/>
            </w:pPr>
            <w:r>
              <w:rPr>
                <w:sz w:val="22"/>
              </w:rPr>
              <w:t xml:space="preserve">при необходимости помогать детям в решении проблем организации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игры;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29" w:line="252" w:lineRule="auto"/>
              <w:ind w:left="2" w:firstLine="0"/>
              <w:jc w:val="left"/>
            </w:pPr>
            <w:r>
              <w:rPr>
                <w:sz w:val="22"/>
              </w:rPr>
              <w:t>Проблемные ситуации и предметы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Совместные (обучающие) игры педагога с детьми, направленные на передачу им игрового опыта. Инсценировка и драматизация сказок и художественных произведений </w:t>
            </w:r>
          </w:p>
          <w:p w:rsidR="00FB612D" w:rsidRDefault="000E4F03">
            <w:pPr>
              <w:spacing w:after="22" w:line="258" w:lineRule="auto"/>
              <w:ind w:left="2" w:right="8" w:firstLine="0"/>
              <w:jc w:val="left"/>
            </w:pPr>
            <w:r>
              <w:rPr>
                <w:sz w:val="24"/>
              </w:rPr>
              <w:t xml:space="preserve">Сюжетно-ролевая игра Совместное с воспитателем </w:t>
            </w:r>
            <w:proofErr w:type="spellStart"/>
            <w:r>
              <w:rPr>
                <w:sz w:val="24"/>
              </w:rPr>
              <w:t>сюжетосложение</w:t>
            </w:r>
            <w:proofErr w:type="spellEnd"/>
            <w:r>
              <w:rPr>
                <w:sz w:val="24"/>
              </w:rPr>
              <w:t xml:space="preserve"> игры </w:t>
            </w:r>
          </w:p>
          <w:p w:rsidR="00FB612D" w:rsidRDefault="000E4F03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Планирование </w:t>
            </w:r>
          </w:p>
          <w:p w:rsidR="00FB612D" w:rsidRDefault="000E4F03">
            <w:pPr>
              <w:spacing w:after="22" w:line="259" w:lineRule="auto"/>
              <w:ind w:left="2" w:firstLine="0"/>
            </w:pPr>
            <w:r>
              <w:rPr>
                <w:sz w:val="24"/>
              </w:rPr>
              <w:t xml:space="preserve">Моделирование ситуации (сказок) </w:t>
            </w:r>
          </w:p>
          <w:p w:rsidR="00FB612D" w:rsidRDefault="000E4F03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Игровые тренинги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Театрализованные игры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78" w:lineRule="auto"/>
              <w:ind w:left="2" w:firstLine="0"/>
              <w:jc w:val="left"/>
            </w:pPr>
            <w:r>
              <w:rPr>
                <w:sz w:val="24"/>
              </w:rPr>
              <w:t xml:space="preserve">Технологии </w:t>
            </w:r>
            <w:proofErr w:type="spellStart"/>
            <w:r>
              <w:rPr>
                <w:sz w:val="24"/>
              </w:rPr>
              <w:t>Н.Михайленко</w:t>
            </w:r>
            <w:proofErr w:type="spellEnd"/>
            <w:r>
              <w:rPr>
                <w:sz w:val="24"/>
              </w:rPr>
              <w:t xml:space="preserve"> и </w:t>
            </w:r>
          </w:p>
          <w:p w:rsidR="00FB612D" w:rsidRDefault="000E4F03">
            <w:pPr>
              <w:spacing w:after="263" w:line="251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Н.Коротковой</w:t>
            </w:r>
            <w:proofErr w:type="spellEnd"/>
            <w:r>
              <w:rPr>
                <w:sz w:val="24"/>
              </w:rPr>
              <w:t xml:space="preserve">: «Организация сюжетной игры в детском саду» </w:t>
            </w:r>
          </w:p>
          <w:p w:rsidR="00FB612D" w:rsidRDefault="000E4F03">
            <w:pPr>
              <w:spacing w:after="237" w:line="277" w:lineRule="auto"/>
              <w:ind w:left="2" w:firstLine="0"/>
              <w:jc w:val="left"/>
            </w:pPr>
            <w:r>
              <w:rPr>
                <w:sz w:val="24"/>
              </w:rPr>
              <w:t xml:space="preserve">Технология игрового обучения </w:t>
            </w:r>
          </w:p>
          <w:p w:rsidR="00FB612D" w:rsidRDefault="000E4F03">
            <w:pPr>
              <w:spacing w:after="261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numPr>
                <w:ilvl w:val="0"/>
                <w:numId w:val="8"/>
              </w:numPr>
              <w:spacing w:line="275" w:lineRule="auto"/>
              <w:ind w:firstLine="0"/>
              <w:jc w:val="left"/>
            </w:pPr>
            <w:r>
              <w:rPr>
                <w:sz w:val="24"/>
              </w:rPr>
              <w:t xml:space="preserve">создание в группе условий для свободного выбора игры </w:t>
            </w:r>
          </w:p>
          <w:p w:rsidR="00FB612D" w:rsidRDefault="000E4F03">
            <w:pPr>
              <w:numPr>
                <w:ilvl w:val="0"/>
                <w:numId w:val="8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не препятствовать выбору партнеров для игры по своему усмотрению </w:t>
            </w:r>
          </w:p>
          <w:p w:rsidR="00FB612D" w:rsidRDefault="000E4F03">
            <w:pPr>
              <w:numPr>
                <w:ilvl w:val="0"/>
                <w:numId w:val="8"/>
              </w:numPr>
              <w:spacing w:line="274" w:lineRule="auto"/>
              <w:ind w:firstLine="0"/>
              <w:jc w:val="left"/>
            </w:pPr>
            <w:r>
              <w:rPr>
                <w:sz w:val="24"/>
              </w:rPr>
              <w:t xml:space="preserve">предоставлять детям самим распределять роли в игре </w:t>
            </w:r>
          </w:p>
          <w:p w:rsidR="00FB612D" w:rsidRDefault="000E4F03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при необходимости изменять сложившиеся между детьми неблагополучные отношения, действовать как равный партнер (например, предложить распределение ролей жребием, считалкой) - игре с правилами необходимо научить детей (несколько раз проигрывается при участии взрослого, а потом дети по своей инициативе выбирают данную игру) </w:t>
            </w:r>
          </w:p>
        </w:tc>
      </w:tr>
    </w:tbl>
    <w:p w:rsidR="00FB612D" w:rsidRDefault="00FB612D">
      <w:pPr>
        <w:spacing w:after="0" w:line="259" w:lineRule="auto"/>
        <w:ind w:left="-1133" w:right="15707" w:firstLine="0"/>
        <w:jc w:val="left"/>
      </w:pPr>
    </w:p>
    <w:tbl>
      <w:tblPr>
        <w:tblStyle w:val="TableGrid"/>
        <w:tblW w:w="14995" w:type="dxa"/>
        <w:tblInd w:w="-108" w:type="dxa"/>
        <w:tblCellMar>
          <w:top w:w="49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830"/>
        <w:gridCol w:w="3800"/>
        <w:gridCol w:w="2693"/>
        <w:gridCol w:w="5672"/>
      </w:tblGrid>
      <w:tr w:rsidR="00FB612D">
        <w:trPr>
          <w:trHeight w:val="442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19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Досуги, развлечения </w:t>
            </w:r>
          </w:p>
          <w:p w:rsidR="00FB612D" w:rsidRDefault="000E4F03">
            <w:pPr>
              <w:spacing w:after="2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Дидактическая игра </w:t>
            </w:r>
          </w:p>
          <w:p w:rsidR="00FB612D" w:rsidRDefault="000E4F03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Подвижная игра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Спектакли, концерты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numPr>
                <w:ilvl w:val="0"/>
                <w:numId w:val="9"/>
              </w:numPr>
              <w:spacing w:after="30" w:line="252" w:lineRule="auto"/>
              <w:ind w:right="21" w:firstLine="0"/>
              <w:jc w:val="left"/>
            </w:pPr>
            <w:r>
              <w:rPr>
                <w:sz w:val="24"/>
              </w:rPr>
              <w:t xml:space="preserve">давать детям пример «расшатывания» игровых стереотипов (показывать новые правила игры, а позже дети сами научатся придумывать свои правила в уже знакомой игре). </w:t>
            </w:r>
          </w:p>
          <w:p w:rsidR="00FB612D" w:rsidRDefault="000E4F03">
            <w:pPr>
              <w:numPr>
                <w:ilvl w:val="0"/>
                <w:numId w:val="9"/>
              </w:numPr>
              <w:spacing w:after="32" w:line="251" w:lineRule="auto"/>
              <w:ind w:right="21" w:firstLine="0"/>
              <w:jc w:val="left"/>
            </w:pPr>
            <w:r>
              <w:rPr>
                <w:sz w:val="24"/>
              </w:rPr>
              <w:t xml:space="preserve">увлекать детей игрой с незнакомым им материалом, занимая позицию «не знающего правил» («Мне дали игру, а не сказали, как в нее играть»). </w:t>
            </w:r>
          </w:p>
          <w:p w:rsidR="00FB612D" w:rsidRDefault="000E4F03">
            <w:pPr>
              <w:spacing w:after="0" w:line="258" w:lineRule="auto"/>
              <w:ind w:left="2" w:right="53" w:firstLine="0"/>
              <w:jc w:val="left"/>
            </w:pPr>
            <w:r>
              <w:rPr>
                <w:sz w:val="24"/>
              </w:rPr>
              <w:t xml:space="preserve">Своевременное изменение предметно-игровой среды с учетом обогащающегося жизненного и игрового опыта детей. </w:t>
            </w:r>
          </w:p>
          <w:p w:rsidR="00FB612D" w:rsidRDefault="000E4F03">
            <w:pPr>
              <w:spacing w:after="0" w:line="259" w:lineRule="auto"/>
              <w:ind w:left="2" w:right="37" w:firstLine="0"/>
              <w:jc w:val="left"/>
            </w:pPr>
            <w:r>
              <w:rPr>
                <w:sz w:val="24"/>
              </w:rPr>
              <w:t>Активизирующее общение взрослого с детьми, направленное на побуждение их к самостоятельному применению в игре новых знаний, способов решения игровых задач, способствующего вступлению детей во взаимодействие друг с другом.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B612D">
        <w:trPr>
          <w:trHeight w:val="178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37" w:lineRule="auto"/>
              <w:ind w:left="0" w:right="54" w:firstLine="0"/>
            </w:pPr>
            <w:r>
              <w:rPr>
                <w:sz w:val="22"/>
              </w:rPr>
              <w:t xml:space="preserve">привлекать детей к планированию жизни группы на день и на более отдаленную перспективу. </w:t>
            </w:r>
          </w:p>
          <w:p w:rsidR="00FB612D" w:rsidRDefault="000E4F03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Обсуждать выбор спектакля для постановки, песни, танца и т. п;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7" w:lineRule="auto"/>
              <w:ind w:left="2" w:right="1013" w:firstLine="5"/>
              <w:jc w:val="left"/>
            </w:pPr>
            <w:r>
              <w:rPr>
                <w:sz w:val="22"/>
              </w:rPr>
              <w:t xml:space="preserve">«Календарь жизни </w:t>
            </w:r>
            <w:proofErr w:type="gramStart"/>
            <w:r>
              <w:rPr>
                <w:sz w:val="22"/>
              </w:rPr>
              <w:t>группы»  Итог</w:t>
            </w:r>
            <w:proofErr w:type="gramEnd"/>
            <w:r>
              <w:rPr>
                <w:sz w:val="22"/>
              </w:rPr>
              <w:t xml:space="preserve"> прожитого дня Ритуал планирования </w:t>
            </w:r>
          </w:p>
          <w:p w:rsidR="00FB612D" w:rsidRDefault="000E4F03">
            <w:pPr>
              <w:spacing w:after="6" w:line="273" w:lineRule="auto"/>
              <w:ind w:left="2" w:firstLine="0"/>
              <w:jc w:val="left"/>
            </w:pPr>
            <w:r>
              <w:rPr>
                <w:sz w:val="22"/>
              </w:rPr>
              <w:t xml:space="preserve">самостоятельной деятельности на день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Самоорганизованная</w:t>
            </w:r>
            <w:proofErr w:type="spellEnd"/>
            <w:r>
              <w:rPr>
                <w:sz w:val="22"/>
              </w:rPr>
              <w:t xml:space="preserve"> деятельность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42" w:line="237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Приказчикова</w:t>
            </w:r>
            <w:proofErr w:type="spellEnd"/>
            <w:r>
              <w:rPr>
                <w:sz w:val="22"/>
              </w:rPr>
              <w:t xml:space="preserve"> С. В. Технология «Детский совет» как важнейшая форма поддержки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детской инициативы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2" w:right="7" w:firstLine="0"/>
              <w:jc w:val="left"/>
            </w:pPr>
            <w:r>
              <w:rPr>
                <w:sz w:val="24"/>
              </w:rPr>
              <w:t xml:space="preserve">Создание центра «Детская инициатива» - это стенд, который размещается на стене в групповом помещении в доступном для детей месте. Утром дети выставляют свою фотографию напротив любой деятельности, где бы им хотелось проявить инициативу на текущий день. </w:t>
            </w:r>
          </w:p>
        </w:tc>
      </w:tr>
      <w:tr w:rsidR="00FB612D">
        <w:trPr>
          <w:trHeight w:val="304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2" w:line="236" w:lineRule="auto"/>
              <w:ind w:left="0" w:firstLine="0"/>
            </w:pPr>
            <w:r>
              <w:rPr>
                <w:sz w:val="22"/>
              </w:rPr>
              <w:t xml:space="preserve">создавать условия и выделять время для </w:t>
            </w:r>
          </w:p>
          <w:p w:rsidR="00FB612D" w:rsidRDefault="000E4F03">
            <w:pPr>
              <w:spacing w:after="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самостоятельной </w:t>
            </w:r>
          </w:p>
          <w:p w:rsidR="00FB612D" w:rsidRDefault="000E4F03">
            <w:pPr>
              <w:tabs>
                <w:tab w:val="center" w:pos="532"/>
                <w:tab w:val="center" w:pos="244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творческой </w:t>
            </w:r>
            <w:r>
              <w:rPr>
                <w:sz w:val="22"/>
              </w:rPr>
              <w:tab/>
              <w:t xml:space="preserve">или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познавательной деятельности </w:t>
            </w:r>
            <w:r>
              <w:rPr>
                <w:sz w:val="22"/>
              </w:rPr>
              <w:tab/>
              <w:t xml:space="preserve">детей </w:t>
            </w:r>
            <w:r>
              <w:rPr>
                <w:sz w:val="22"/>
              </w:rPr>
              <w:tab/>
              <w:t xml:space="preserve">по интересам.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Прием «Три варианта» </w:t>
            </w:r>
          </w:p>
          <w:p w:rsidR="00FB612D" w:rsidRDefault="000E4F03">
            <w:pPr>
              <w:spacing w:after="21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Дидактическая игра </w:t>
            </w:r>
          </w:p>
          <w:p w:rsidR="00FB612D" w:rsidRDefault="000E4F03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Продуктивные виды деятельности </w:t>
            </w:r>
          </w:p>
          <w:p w:rsidR="00FB612D" w:rsidRDefault="000E4F03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Метод «проектов» </w:t>
            </w:r>
          </w:p>
          <w:p w:rsidR="00FB612D" w:rsidRDefault="000E4F03">
            <w:pPr>
              <w:spacing w:after="0" w:line="259" w:lineRule="auto"/>
              <w:ind w:left="2" w:right="64" w:firstLine="0"/>
              <w:jc w:val="left"/>
            </w:pPr>
            <w:r>
              <w:rPr>
                <w:sz w:val="22"/>
              </w:rPr>
              <w:t xml:space="preserve">Познавательные занятия Совместная исследовательская деятельность взрослого и детей - опыты и экспериментирование. Наблюдение и труд в центре природы  Совместная деятельность взрослого и детей по преобразованию предметов рукотворного мира 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Технология проектной деятельности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45" w:line="238" w:lineRule="auto"/>
              <w:ind w:left="2" w:firstLine="0"/>
              <w:jc w:val="left"/>
            </w:pPr>
            <w:r>
              <w:rPr>
                <w:sz w:val="24"/>
              </w:rPr>
              <w:t xml:space="preserve">Создать условия для проектной деятельности детей, где ребёнок чувствует себя учёным, исследователем, а взрослый является равноправным партнёром, соучастником деятельности, что позволяет ребёнку проявлять собственную исследовательскую </w:t>
            </w:r>
          </w:p>
          <w:p w:rsidR="00FB612D" w:rsidRDefault="000E4F03">
            <w:pPr>
              <w:spacing w:after="22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>(познавательную)</w:t>
            </w:r>
            <w:r>
              <w:rPr>
                <w:sz w:val="24"/>
              </w:rPr>
              <w:t xml:space="preserve"> активность </w:t>
            </w:r>
          </w:p>
          <w:p w:rsidR="00FB612D" w:rsidRDefault="000E4F03">
            <w:pPr>
              <w:spacing w:after="0" w:line="264" w:lineRule="auto"/>
              <w:ind w:left="2" w:firstLine="0"/>
              <w:jc w:val="left"/>
            </w:pPr>
            <w:r>
              <w:rPr>
                <w:sz w:val="24"/>
              </w:rPr>
              <w:t xml:space="preserve">Преобразование предметно-развивающей среды, создающей ребёнку свободу выбора и обеспечивающей успех в реализации поставленных целей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Обогащение окружающей ребенка среды самыми </w:t>
            </w:r>
          </w:p>
        </w:tc>
      </w:tr>
    </w:tbl>
    <w:p w:rsidR="00FB612D" w:rsidRDefault="00FB612D">
      <w:pPr>
        <w:spacing w:after="0" w:line="259" w:lineRule="auto"/>
        <w:ind w:left="-1133" w:right="15707" w:firstLine="0"/>
        <w:jc w:val="left"/>
      </w:pPr>
    </w:p>
    <w:tbl>
      <w:tblPr>
        <w:tblStyle w:val="TableGrid"/>
        <w:tblW w:w="14995" w:type="dxa"/>
        <w:tblInd w:w="-108" w:type="dxa"/>
        <w:tblCellMar>
          <w:top w:w="49" w:type="dxa"/>
          <w:left w:w="11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2830"/>
        <w:gridCol w:w="3800"/>
        <w:gridCol w:w="2693"/>
        <w:gridCol w:w="5672"/>
      </w:tblGrid>
      <w:tr w:rsidR="00FB612D">
        <w:trPr>
          <w:trHeight w:val="918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живой природы.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Самостоятельная деятельность детей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2" w:line="277" w:lineRule="auto"/>
              <w:ind w:left="0" w:firstLine="0"/>
              <w:jc w:val="left"/>
            </w:pPr>
            <w:r>
              <w:rPr>
                <w:sz w:val="22"/>
              </w:rPr>
              <w:t xml:space="preserve">разнообразными, новыми для него, предметами и стимулами с целью развития его любознательности.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Поощрение высказывания оригинальных идей. </w:t>
            </w:r>
          </w:p>
          <w:p w:rsidR="00FB612D" w:rsidRDefault="000E4F03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Использование личного примера творческого подхода к решению проблем. </w:t>
            </w:r>
          </w:p>
          <w:p w:rsidR="00FB612D" w:rsidRDefault="000E4F03">
            <w:pPr>
              <w:spacing w:after="2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Обеспечение возможностей для упражнения и практики. Предоставление детям возможности активно задавать вопросы. </w:t>
            </w:r>
          </w:p>
          <w:p w:rsidR="00FB612D" w:rsidRDefault="000E4F03">
            <w:pPr>
              <w:spacing w:after="0" w:line="245" w:lineRule="auto"/>
              <w:ind w:left="0" w:right="30" w:firstLine="0"/>
              <w:jc w:val="left"/>
            </w:pPr>
            <w:r>
              <w:rPr>
                <w:sz w:val="22"/>
              </w:rPr>
              <w:t xml:space="preserve">Планомерное обогащение жизненного опыта детей. </w:t>
            </w:r>
            <w:r>
              <w:rPr>
                <w:sz w:val="24"/>
              </w:rPr>
              <w:t xml:space="preserve">Воспитатель должен создать разнообразную игровую среду (речь идёт о предметно – развивающей среде в ДОУ, которая должна обеспечивать ребенку познавательную активность, должна соответствовать его интересам и иметь развивающий характер. Среда должна предоставлять детям возможность действовать индивидуально или вместе со сверстниками, не навязывая обязательной совместной деятельности. Получать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импровизации и т. п.).  </w:t>
            </w:r>
          </w:p>
          <w:p w:rsidR="00FB612D" w:rsidRDefault="000E4F03">
            <w:pPr>
              <w:spacing w:after="0" w:line="252" w:lineRule="auto"/>
              <w:ind w:left="0" w:firstLine="0"/>
              <w:jc w:val="left"/>
            </w:pPr>
            <w:r>
              <w:rPr>
                <w:sz w:val="24"/>
              </w:rPr>
              <w:t xml:space="preserve">Специально насыщать жизнь детей проблемными практическими и познавательными ситуациями, в которых детям необходимо самостоятельно применить освоенные приемы </w:t>
            </w:r>
          </w:p>
          <w:p w:rsidR="00FB612D" w:rsidRDefault="000E4F03">
            <w:pPr>
              <w:spacing w:after="0" w:line="259" w:lineRule="auto"/>
              <w:ind w:left="34" w:right="177" w:firstLine="0"/>
              <w:jc w:val="left"/>
            </w:pPr>
            <w:r>
              <w:rPr>
                <w:sz w:val="24"/>
              </w:rPr>
              <w:t xml:space="preserve">Создавать различные ситуации, побуждающие детей проявить инициативу, активность, совместно найти правильное решение проблемы  Создавать ситуации, в которых дошкольники приобретают опыт дружеского общения, внимания </w:t>
            </w:r>
          </w:p>
        </w:tc>
      </w:tr>
      <w:tr w:rsidR="00FB612D">
        <w:trPr>
          <w:trHeight w:val="194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 окружающим;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Создавать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  </w:t>
            </w:r>
          </w:p>
        </w:tc>
      </w:tr>
    </w:tbl>
    <w:p w:rsidR="00FB612D" w:rsidRDefault="000E4F03">
      <w:pPr>
        <w:spacing w:after="0" w:line="259" w:lineRule="auto"/>
        <w:ind w:left="0" w:right="7219" w:firstLine="0"/>
        <w:jc w:val="right"/>
      </w:pPr>
      <w:r>
        <w:rPr>
          <w:b/>
        </w:rPr>
        <w:t xml:space="preserve"> </w:t>
      </w:r>
    </w:p>
    <w:p w:rsidR="00FB612D" w:rsidRDefault="000E4F03">
      <w:pPr>
        <w:spacing w:after="0" w:line="259" w:lineRule="auto"/>
        <w:ind w:left="0" w:firstLine="0"/>
        <w:jc w:val="left"/>
      </w:pPr>
      <w:r>
        <w:t xml:space="preserve"> </w:t>
      </w:r>
    </w:p>
    <w:p w:rsidR="00FB612D" w:rsidRDefault="000E4F03">
      <w:pPr>
        <w:spacing w:after="0" w:line="259" w:lineRule="auto"/>
        <w:ind w:left="0" w:firstLine="0"/>
        <w:jc w:val="left"/>
      </w:pPr>
      <w:r>
        <w:t xml:space="preserve"> </w:t>
      </w:r>
    </w:p>
    <w:p w:rsidR="00FB612D" w:rsidRDefault="000E4F03">
      <w:pPr>
        <w:spacing w:after="0" w:line="259" w:lineRule="auto"/>
        <w:ind w:left="0" w:firstLine="0"/>
        <w:jc w:val="left"/>
      </w:pPr>
      <w:r>
        <w:t xml:space="preserve"> </w:t>
      </w:r>
    </w:p>
    <w:p w:rsidR="00FB612D" w:rsidRDefault="000E4F03">
      <w:pPr>
        <w:spacing w:after="0" w:line="259" w:lineRule="auto"/>
        <w:ind w:left="0" w:firstLine="0"/>
        <w:jc w:val="left"/>
      </w:pPr>
      <w:r>
        <w:t xml:space="preserve"> </w:t>
      </w:r>
    </w:p>
    <w:p w:rsidR="00FB612D" w:rsidRDefault="000E4F03">
      <w:pPr>
        <w:spacing w:after="0" w:line="259" w:lineRule="auto"/>
        <w:ind w:left="0" w:firstLine="0"/>
        <w:jc w:val="left"/>
      </w:pPr>
      <w:r>
        <w:t xml:space="preserve"> </w:t>
      </w:r>
    </w:p>
    <w:p w:rsidR="00FB612D" w:rsidRDefault="000E4F03">
      <w:pPr>
        <w:spacing w:after="0" w:line="259" w:lineRule="auto"/>
        <w:ind w:left="0" w:firstLine="0"/>
        <w:jc w:val="left"/>
      </w:pPr>
      <w:r>
        <w:t xml:space="preserve"> </w:t>
      </w:r>
    </w:p>
    <w:p w:rsidR="00FB612D" w:rsidRDefault="000E4F03">
      <w:pPr>
        <w:spacing w:after="0" w:line="259" w:lineRule="auto"/>
        <w:ind w:left="0" w:firstLine="0"/>
        <w:jc w:val="left"/>
      </w:pPr>
      <w:r>
        <w:t xml:space="preserve"> </w:t>
      </w:r>
    </w:p>
    <w:p w:rsidR="00FB612D" w:rsidRDefault="000E4F03">
      <w:pPr>
        <w:spacing w:after="0" w:line="259" w:lineRule="auto"/>
        <w:ind w:left="0" w:firstLine="0"/>
        <w:jc w:val="left"/>
      </w:pPr>
      <w:r>
        <w:t xml:space="preserve"> </w:t>
      </w:r>
    </w:p>
    <w:p w:rsidR="00FB612D" w:rsidRDefault="000E4F03">
      <w:pPr>
        <w:spacing w:after="0" w:line="259" w:lineRule="auto"/>
        <w:ind w:left="0" w:firstLine="0"/>
        <w:jc w:val="left"/>
      </w:pPr>
      <w:r>
        <w:t xml:space="preserve"> </w:t>
      </w:r>
    </w:p>
    <w:p w:rsidR="00FB612D" w:rsidRDefault="000E4F03">
      <w:pPr>
        <w:spacing w:after="0" w:line="259" w:lineRule="auto"/>
        <w:ind w:left="0" w:firstLine="0"/>
        <w:jc w:val="left"/>
      </w:pPr>
      <w:r>
        <w:t xml:space="preserve"> </w:t>
      </w:r>
    </w:p>
    <w:p w:rsidR="00FB612D" w:rsidRDefault="000E4F03">
      <w:pPr>
        <w:spacing w:after="0" w:line="259" w:lineRule="auto"/>
        <w:ind w:left="0" w:firstLine="0"/>
        <w:jc w:val="left"/>
      </w:pPr>
      <w:r>
        <w:t xml:space="preserve"> </w:t>
      </w:r>
    </w:p>
    <w:p w:rsidR="00FB612D" w:rsidRDefault="000E4F03">
      <w:pPr>
        <w:spacing w:after="0" w:line="259" w:lineRule="auto"/>
        <w:ind w:left="0" w:firstLine="0"/>
        <w:jc w:val="left"/>
      </w:pPr>
      <w:r>
        <w:t xml:space="preserve"> </w:t>
      </w:r>
    </w:p>
    <w:p w:rsidR="00FB612D" w:rsidRDefault="000E4F03">
      <w:pPr>
        <w:spacing w:after="0" w:line="259" w:lineRule="auto"/>
        <w:ind w:left="0" w:firstLine="0"/>
        <w:jc w:val="left"/>
      </w:pPr>
      <w:r>
        <w:t xml:space="preserve"> </w:t>
      </w:r>
    </w:p>
    <w:p w:rsidR="00FB612D" w:rsidRDefault="000E4F03">
      <w:pPr>
        <w:spacing w:after="0" w:line="259" w:lineRule="auto"/>
        <w:ind w:left="0" w:firstLine="0"/>
        <w:jc w:val="left"/>
      </w:pPr>
      <w:r>
        <w:t xml:space="preserve"> </w:t>
      </w:r>
    </w:p>
    <w:p w:rsidR="00FB612D" w:rsidRDefault="000E4F03">
      <w:pPr>
        <w:spacing w:after="0" w:line="259" w:lineRule="auto"/>
        <w:ind w:left="0" w:firstLine="0"/>
        <w:jc w:val="left"/>
      </w:pPr>
      <w:r>
        <w:t xml:space="preserve"> </w:t>
      </w:r>
    </w:p>
    <w:p w:rsidR="00FB612D" w:rsidRDefault="000E4F03">
      <w:pPr>
        <w:spacing w:after="0" w:line="259" w:lineRule="auto"/>
        <w:ind w:left="0" w:firstLine="0"/>
        <w:jc w:val="left"/>
      </w:pPr>
      <w:r>
        <w:t xml:space="preserve"> </w:t>
      </w:r>
    </w:p>
    <w:p w:rsidR="00FB612D" w:rsidRDefault="000E4F03">
      <w:pPr>
        <w:spacing w:after="0" w:line="259" w:lineRule="auto"/>
        <w:ind w:left="0" w:firstLine="0"/>
        <w:jc w:val="left"/>
      </w:pPr>
      <w:r>
        <w:t xml:space="preserve"> </w:t>
      </w:r>
    </w:p>
    <w:p w:rsidR="003557B0" w:rsidRDefault="000E4F03" w:rsidP="003557B0">
      <w:pPr>
        <w:spacing w:after="0" w:line="259" w:lineRule="auto"/>
        <w:ind w:left="0" w:firstLine="0"/>
        <w:jc w:val="left"/>
      </w:pPr>
      <w:r>
        <w:t xml:space="preserve"> </w:t>
      </w:r>
    </w:p>
    <w:p w:rsidR="003557B0" w:rsidRDefault="003557B0" w:rsidP="003557B0">
      <w:pPr>
        <w:spacing w:after="0" w:line="259" w:lineRule="auto"/>
        <w:ind w:left="0" w:firstLine="0"/>
        <w:jc w:val="left"/>
      </w:pPr>
    </w:p>
    <w:p w:rsidR="003557B0" w:rsidRDefault="003557B0" w:rsidP="003557B0">
      <w:pPr>
        <w:spacing w:after="0" w:line="259" w:lineRule="auto"/>
        <w:ind w:left="0" w:firstLine="0"/>
        <w:jc w:val="left"/>
      </w:pPr>
    </w:p>
    <w:p w:rsidR="00FB612D" w:rsidRDefault="000E4F03" w:rsidP="003557B0">
      <w:pPr>
        <w:spacing w:after="0" w:line="259" w:lineRule="auto"/>
        <w:ind w:left="0" w:firstLine="0"/>
        <w:jc w:val="left"/>
      </w:pPr>
      <w:r>
        <w:t xml:space="preserve"> </w:t>
      </w:r>
    </w:p>
    <w:p w:rsidR="00FB612D" w:rsidRDefault="000E4F03">
      <w:pPr>
        <w:spacing w:after="0" w:line="259" w:lineRule="auto"/>
        <w:ind w:left="0" w:firstLine="0"/>
        <w:jc w:val="left"/>
      </w:pPr>
      <w:r>
        <w:t xml:space="preserve"> </w:t>
      </w:r>
    </w:p>
    <w:p w:rsidR="003557B0" w:rsidRDefault="003557B0">
      <w:pPr>
        <w:spacing w:after="0" w:line="259" w:lineRule="auto"/>
        <w:ind w:left="0" w:firstLine="0"/>
        <w:jc w:val="left"/>
      </w:pPr>
    </w:p>
    <w:p w:rsidR="003557B0" w:rsidRDefault="000E4F03">
      <w:pPr>
        <w:spacing w:after="0" w:line="265" w:lineRule="auto"/>
        <w:ind w:left="4796" w:right="2954" w:firstLine="67"/>
        <w:rPr>
          <w:b/>
        </w:rPr>
      </w:pPr>
      <w:r>
        <w:rPr>
          <w:b/>
        </w:rPr>
        <w:lastRenderedPageBreak/>
        <w:t>Подготовительная группа (6-7 (8) лет)</w:t>
      </w:r>
    </w:p>
    <w:p w:rsidR="00FB612D" w:rsidRDefault="000E4F03" w:rsidP="003557B0">
      <w:pPr>
        <w:spacing w:after="0" w:line="265" w:lineRule="auto"/>
        <w:ind w:left="4796" w:right="2954" w:hanging="685"/>
      </w:pPr>
      <w:r>
        <w:rPr>
          <w:b/>
        </w:rPr>
        <w:t xml:space="preserve"> </w:t>
      </w:r>
      <w:r>
        <w:rPr>
          <w:i/>
        </w:rPr>
        <w:t xml:space="preserve">Приоритетная сфера инициативы – научение </w:t>
      </w:r>
    </w:p>
    <w:p w:rsidR="00FB612D" w:rsidRDefault="000E4F03">
      <w:pPr>
        <w:spacing w:after="0" w:line="259" w:lineRule="auto"/>
        <w:ind w:left="633" w:firstLine="0"/>
        <w:jc w:val="center"/>
      </w:pPr>
      <w:r>
        <w:t xml:space="preserve"> </w:t>
      </w:r>
    </w:p>
    <w:tbl>
      <w:tblPr>
        <w:tblStyle w:val="TableGrid"/>
        <w:tblW w:w="14788" w:type="dxa"/>
        <w:tblInd w:w="-108" w:type="dxa"/>
        <w:tblCellMar>
          <w:top w:w="9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9"/>
      </w:tblGrid>
      <w:tr w:rsidR="00FB612D">
        <w:trPr>
          <w:trHeight w:val="51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Способы поддержки детской инициативы</w:t>
            </w:r>
            <w: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Методы и приемы</w:t>
            </w:r>
            <w: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>Технологии</w:t>
            </w:r>
            <w: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Условия и среда</w:t>
            </w:r>
            <w:r>
              <w:t xml:space="preserve"> </w:t>
            </w:r>
          </w:p>
        </w:tc>
      </w:tr>
      <w:tr w:rsidR="00FB612D">
        <w:trPr>
          <w:trHeight w:val="456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доделывание; совершенствование деталей и т. п.</w:t>
            </w:r>
            <w: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numPr>
                <w:ilvl w:val="0"/>
                <w:numId w:val="10"/>
              </w:numPr>
              <w:spacing w:after="0" w:line="278" w:lineRule="auto"/>
              <w:ind w:right="54" w:firstLine="0"/>
              <w:jc w:val="left"/>
            </w:pPr>
            <w:r>
              <w:rPr>
                <w:sz w:val="22"/>
              </w:rPr>
              <w:t xml:space="preserve">формирование установок «Я могу», «Я сумею»; </w:t>
            </w:r>
          </w:p>
          <w:p w:rsidR="00FB612D" w:rsidRDefault="000E4F03">
            <w:pPr>
              <w:numPr>
                <w:ilvl w:val="0"/>
                <w:numId w:val="10"/>
              </w:numPr>
              <w:spacing w:after="20" w:line="258" w:lineRule="auto"/>
              <w:ind w:right="54" w:firstLine="0"/>
              <w:jc w:val="left"/>
            </w:pPr>
            <w:r>
              <w:rPr>
                <w:sz w:val="22"/>
              </w:rPr>
              <w:t xml:space="preserve">создание ситуации успеха для каждого ребенка: «Это очень просто, я тебе помогу»; </w:t>
            </w:r>
          </w:p>
          <w:p w:rsidR="00FB612D" w:rsidRDefault="000E4F03">
            <w:pPr>
              <w:numPr>
                <w:ilvl w:val="0"/>
                <w:numId w:val="10"/>
              </w:numPr>
              <w:spacing w:after="17" w:line="262" w:lineRule="auto"/>
              <w:ind w:right="54" w:firstLine="0"/>
              <w:jc w:val="left"/>
            </w:pPr>
            <w:r>
              <w:rPr>
                <w:sz w:val="22"/>
              </w:rPr>
              <w:t xml:space="preserve">предвосхищающая положительная оценка </w:t>
            </w:r>
            <w:proofErr w:type="gramStart"/>
            <w:r>
              <w:rPr>
                <w:sz w:val="22"/>
              </w:rPr>
              <w:t>« Ты</w:t>
            </w:r>
            <w:proofErr w:type="gramEnd"/>
            <w:r>
              <w:rPr>
                <w:sz w:val="22"/>
              </w:rPr>
              <w:t xml:space="preserve"> очень творческий ребенок, у тебя все получится!» — </w:t>
            </w:r>
            <w:r>
              <w:rPr>
                <w:i/>
                <w:sz w:val="22"/>
              </w:rPr>
              <w:t>«Успех каждого — успех общего дела»</w:t>
            </w:r>
            <w:r>
              <w:rPr>
                <w:sz w:val="22"/>
              </w:rPr>
              <w:t xml:space="preserve"> — вклад в общее дело становится наградой за проявленные усилия, важным фактором непринужденной самореализации в детских инициативах.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-Рассказывать детям о трудностях, которые вы сами испытывали при обучении новым видам деятельности.</w:t>
            </w:r>
            <w: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B612D">
        <w:trPr>
          <w:trHeight w:val="304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37" w:lineRule="auto"/>
              <w:ind w:left="0" w:firstLine="0"/>
              <w:jc w:val="left"/>
            </w:pPr>
            <w:r>
              <w:rPr>
                <w:sz w:val="22"/>
              </w:rPr>
              <w:t xml:space="preserve">Создавать </w:t>
            </w:r>
            <w:proofErr w:type="gramStart"/>
            <w:r>
              <w:rPr>
                <w:sz w:val="22"/>
              </w:rPr>
              <w:t>ситуации</w:t>
            </w:r>
            <w:proofErr w:type="gramEnd"/>
            <w:r>
              <w:rPr>
                <w:sz w:val="22"/>
              </w:rPr>
              <w:t xml:space="preserve"> позволяющие ребенку реализовывать свою компетентность, обретая уважение и признание взрослых и сверстников. Обращаться к детям с просьбой, показать воспитателю и научить его тем индивидуальным достижениям, которые есть у каждого.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Поддерживать чувство гордости за свой труд и удовлетворения его результатами.</w:t>
            </w:r>
            <w: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2" w:line="275" w:lineRule="auto"/>
              <w:ind w:left="0" w:firstLine="0"/>
            </w:pPr>
            <w:r>
              <w:rPr>
                <w:sz w:val="22"/>
              </w:rPr>
              <w:t>-</w:t>
            </w:r>
            <w:r>
              <w:rPr>
                <w:i/>
                <w:sz w:val="22"/>
              </w:rPr>
              <w:t xml:space="preserve">Поддержка гуманитарной инициативы по принципу: </w:t>
            </w:r>
          </w:p>
          <w:p w:rsidR="00FB612D" w:rsidRDefault="000E4F03">
            <w:pPr>
              <w:spacing w:after="16" w:line="261" w:lineRule="auto"/>
              <w:ind w:left="0" w:right="52" w:firstLine="0"/>
            </w:pPr>
            <w:r>
              <w:rPr>
                <w:i/>
                <w:sz w:val="22"/>
              </w:rPr>
              <w:t>«Научился сам — научу другого»</w:t>
            </w:r>
            <w:r>
              <w:rPr>
                <w:sz w:val="22"/>
              </w:rPr>
              <w:t xml:space="preserve"> — стремления ребенка вовлечь младших или ровесников в работу над проектом, передать свои знания и умения, поддержать другого в деятельности. </w:t>
            </w:r>
          </w:p>
          <w:p w:rsidR="00FB612D" w:rsidRDefault="000E4F03">
            <w:pPr>
              <w:spacing w:after="2" w:line="275" w:lineRule="auto"/>
              <w:ind w:left="0" w:firstLine="0"/>
              <w:jc w:val="left"/>
            </w:pPr>
            <w:r>
              <w:rPr>
                <w:i/>
                <w:sz w:val="22"/>
              </w:rPr>
              <w:t>-Персональные выставки детского творчества</w:t>
            </w:r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-организация детских </w:t>
            </w:r>
            <w:proofErr w:type="spellStart"/>
            <w:r>
              <w:rPr>
                <w:i/>
                <w:sz w:val="22"/>
              </w:rPr>
              <w:t>мастерклассов</w:t>
            </w:r>
            <w:proofErr w:type="spellEnd"/>
            <w:r>
              <w:rPr>
                <w:i/>
                <w:sz w:val="22"/>
              </w:rPr>
              <w:t xml:space="preserve"> для других детей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41" w:line="250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Приказчикова</w:t>
            </w:r>
            <w:proofErr w:type="spellEnd"/>
            <w:r>
              <w:rPr>
                <w:sz w:val="22"/>
              </w:rPr>
              <w:t xml:space="preserve"> С. В. Технология «Детский совет» как важнейшая форма поддержки детской инициативы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19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Создание доски почёта </w:t>
            </w:r>
          </w:p>
          <w:p w:rsidR="00FB612D" w:rsidRDefault="000E4F03">
            <w:pPr>
              <w:spacing w:after="0" w:line="259" w:lineRule="auto"/>
              <w:ind w:left="2" w:right="35" w:firstLine="0"/>
              <w:jc w:val="left"/>
            </w:pPr>
            <w:r>
              <w:rPr>
                <w:sz w:val="22"/>
              </w:rPr>
              <w:t>Организация уголка» Звезда дня» групповой сбор — это часть ежедневного распорядка, проводимая в определенное время, в специально оборудованном месте, когда дети и взрослые обмениваются информацией, обсуждают проблемы, планируют индивидуальную и совместную деятельность</w:t>
            </w:r>
            <w:r>
              <w:t xml:space="preserve"> </w:t>
            </w:r>
          </w:p>
        </w:tc>
      </w:tr>
    </w:tbl>
    <w:p w:rsidR="00FB612D" w:rsidRDefault="00FB612D">
      <w:pPr>
        <w:spacing w:after="0" w:line="259" w:lineRule="auto"/>
        <w:ind w:left="-1133" w:right="15707" w:firstLine="0"/>
        <w:jc w:val="left"/>
      </w:pPr>
    </w:p>
    <w:tbl>
      <w:tblPr>
        <w:tblStyle w:val="TableGrid"/>
        <w:tblW w:w="14788" w:type="dxa"/>
        <w:tblInd w:w="-108" w:type="dxa"/>
        <w:tblCellMar>
          <w:top w:w="48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9"/>
      </w:tblGrid>
      <w:tr w:rsidR="00FB612D">
        <w:trPr>
          <w:trHeight w:val="1172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-доска достижений </w:t>
            </w:r>
          </w:p>
          <w:p w:rsidR="00FB612D" w:rsidRDefault="000E4F03">
            <w:pPr>
              <w:numPr>
                <w:ilvl w:val="0"/>
                <w:numId w:val="11"/>
              </w:numPr>
              <w:spacing w:after="20" w:line="259" w:lineRule="auto"/>
              <w:ind w:firstLine="0"/>
              <w:jc w:val="left"/>
            </w:pPr>
            <w:r>
              <w:rPr>
                <w:sz w:val="22"/>
              </w:rPr>
              <w:t xml:space="preserve">персональные выставки </w:t>
            </w:r>
          </w:p>
          <w:p w:rsidR="00FB612D" w:rsidRDefault="000E4F03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поощрять различные творческие начинания ребенка.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</w:tr>
      <w:tr w:rsidR="00FB612D">
        <w:trPr>
          <w:trHeight w:val="810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right="486" w:firstLine="0"/>
            </w:pPr>
            <w:r>
              <w:rPr>
                <w:sz w:val="22"/>
              </w:rPr>
              <w:t xml:space="preserve">Создавать условия для разнообразной самостоятельной творческой деятельности детей.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34" w:line="245" w:lineRule="auto"/>
              <w:ind w:left="0" w:firstLine="0"/>
              <w:jc w:val="left"/>
            </w:pPr>
            <w:r>
              <w:rPr>
                <w:sz w:val="22"/>
              </w:rPr>
              <w:t xml:space="preserve">Предоставлять детям самостоятельность во всем, что не представляет опасности для их жизни и здоровья, помогая им реализовывать собственные замыслы. </w:t>
            </w:r>
          </w:p>
          <w:p w:rsidR="00FB612D" w:rsidRDefault="000E4F03">
            <w:pPr>
              <w:spacing w:after="34" w:line="247" w:lineRule="auto"/>
              <w:ind w:left="0" w:firstLine="0"/>
              <w:jc w:val="left"/>
            </w:pPr>
            <w:r>
              <w:rPr>
                <w:sz w:val="22"/>
              </w:rPr>
              <w:t xml:space="preserve"> Формировать у детей привычку самостоятельно находить для себя интересные занятия; приучать свободно пользоваться игрушками и пособиями. </w:t>
            </w:r>
          </w:p>
          <w:p w:rsidR="00FB612D" w:rsidRDefault="000E4F03">
            <w:pPr>
              <w:spacing w:after="0" w:line="255" w:lineRule="auto"/>
              <w:ind w:left="0" w:right="23" w:firstLine="0"/>
              <w:jc w:val="left"/>
            </w:pPr>
            <w:r>
              <w:rPr>
                <w:sz w:val="22"/>
              </w:rPr>
              <w:t xml:space="preserve"> Содержать в открытом доступе различные атрибуты к развлечениям.  </w:t>
            </w:r>
          </w:p>
          <w:p w:rsidR="00FB612D" w:rsidRDefault="000E4F03">
            <w:pPr>
              <w:spacing w:after="2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Поощрять различные творческие начинания ребенка. </w:t>
            </w:r>
          </w:p>
          <w:p w:rsidR="00FB612D" w:rsidRDefault="000E4F03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2"/>
              </w:rPr>
              <w:t xml:space="preserve"> «Мастер — классы»: целью которых, является формирование у детей способности самостоятельно осваивать материал, используя при этом разнообразные информационные средства, творчески организовывать свою деятельность, обобщать полученные данные, делиться своим опытом с другими детьми. Данный прием развивает самостоятельность, инициативность. Первое, что нужно сделать – это определить алгоритм проведения мастер классов. Алгоритм проведения исследований: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>Технология «</w:t>
            </w:r>
            <w:proofErr w:type="spellStart"/>
            <w:r>
              <w:rPr>
                <w:sz w:val="22"/>
              </w:rPr>
              <w:t>Оберемок</w:t>
            </w:r>
            <w:proofErr w:type="spellEnd"/>
            <w:r>
              <w:rPr>
                <w:sz w:val="22"/>
              </w:rPr>
              <w:t xml:space="preserve">».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Технология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О.А.Соломенникова</w:t>
            </w:r>
            <w:proofErr w:type="spellEnd"/>
            <w:r>
              <w:rPr>
                <w:sz w:val="22"/>
              </w:rPr>
              <w:t xml:space="preserve"> «Радость творчества», </w:t>
            </w:r>
            <w:proofErr w:type="spellStart"/>
            <w:r>
              <w:rPr>
                <w:sz w:val="22"/>
              </w:rPr>
              <w:t>Т.С.Комарова</w:t>
            </w:r>
            <w:proofErr w:type="spellEnd"/>
            <w:r>
              <w:rPr>
                <w:sz w:val="22"/>
              </w:rPr>
              <w:t xml:space="preserve"> «Детское художественное творчество», </w:t>
            </w:r>
            <w:proofErr w:type="spellStart"/>
            <w:r>
              <w:rPr>
                <w:sz w:val="22"/>
              </w:rPr>
              <w:t>Е.В.Баранова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А.М.Савельева</w:t>
            </w:r>
            <w:proofErr w:type="spellEnd"/>
            <w:r>
              <w:rPr>
                <w:sz w:val="22"/>
              </w:rPr>
              <w:t xml:space="preserve"> «От навыков к творчеству».</w:t>
            </w:r>
            <w: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30" w:line="251" w:lineRule="auto"/>
              <w:ind w:left="2" w:firstLine="0"/>
              <w:jc w:val="left"/>
            </w:pPr>
            <w:r>
              <w:rPr>
                <w:sz w:val="22"/>
              </w:rPr>
              <w:t xml:space="preserve">Система игровых упражнений и заданий на развитие у детей коммуникативных способностей состоит из четырёх блоков: </w:t>
            </w:r>
          </w:p>
          <w:p w:rsidR="00FB612D" w:rsidRDefault="000E4F03">
            <w:pPr>
              <w:spacing w:after="0" w:line="256" w:lineRule="auto"/>
              <w:ind w:left="2" w:right="3" w:firstLine="0"/>
              <w:jc w:val="left"/>
            </w:pPr>
            <w:r>
              <w:rPr>
                <w:sz w:val="22"/>
              </w:rPr>
              <w:t xml:space="preserve">1. развиваем умение сотрудничать; 2. развиваем умение активно слушать; </w:t>
            </w:r>
          </w:p>
          <w:p w:rsidR="00FB612D" w:rsidRDefault="000E4F03">
            <w:pPr>
              <w:numPr>
                <w:ilvl w:val="0"/>
                <w:numId w:val="12"/>
              </w:numPr>
              <w:spacing w:after="0" w:line="276" w:lineRule="auto"/>
              <w:ind w:firstLine="0"/>
              <w:jc w:val="left"/>
            </w:pPr>
            <w:r>
              <w:rPr>
                <w:sz w:val="22"/>
              </w:rPr>
              <w:t xml:space="preserve">развиваем умение самостоятельно высказываться; </w:t>
            </w:r>
          </w:p>
          <w:p w:rsidR="00FB612D" w:rsidRDefault="000E4F03">
            <w:pPr>
              <w:numPr>
                <w:ilvl w:val="0"/>
                <w:numId w:val="12"/>
              </w:numPr>
              <w:spacing w:after="0" w:line="257" w:lineRule="auto"/>
              <w:ind w:firstLine="0"/>
              <w:jc w:val="left"/>
            </w:pPr>
            <w:r>
              <w:rPr>
                <w:sz w:val="22"/>
              </w:rPr>
              <w:t xml:space="preserve">развиваем умение самостоятельно правильно перерабатывать информацию. </w:t>
            </w:r>
          </w:p>
          <w:p w:rsidR="00FB612D" w:rsidRDefault="000E4F03">
            <w:pPr>
              <w:spacing w:after="17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Формирование установок «Я могу», </w:t>
            </w:r>
          </w:p>
          <w:p w:rsidR="00FB612D" w:rsidRDefault="000E4F03">
            <w:pPr>
              <w:spacing w:after="2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«Я сумею»; </w:t>
            </w:r>
          </w:p>
          <w:p w:rsidR="00FB612D" w:rsidRDefault="000E4F03">
            <w:pPr>
              <w:numPr>
                <w:ilvl w:val="0"/>
                <w:numId w:val="13"/>
              </w:numPr>
              <w:spacing w:after="20" w:line="258" w:lineRule="auto"/>
              <w:ind w:right="15" w:firstLine="0"/>
              <w:jc w:val="left"/>
            </w:pPr>
            <w:r>
              <w:rPr>
                <w:sz w:val="22"/>
              </w:rPr>
              <w:t xml:space="preserve">создание ситуации успеха для каждого ребенка: «Это очень просто, я тебе помогу»; </w:t>
            </w:r>
          </w:p>
          <w:p w:rsidR="00FB612D" w:rsidRDefault="000E4F03">
            <w:pPr>
              <w:numPr>
                <w:ilvl w:val="0"/>
                <w:numId w:val="13"/>
              </w:numPr>
              <w:spacing w:after="0" w:line="252" w:lineRule="auto"/>
              <w:ind w:right="15" w:firstLine="0"/>
              <w:jc w:val="left"/>
            </w:pPr>
            <w:r>
              <w:rPr>
                <w:sz w:val="22"/>
              </w:rPr>
              <w:t xml:space="preserve">предвосхищающая положительная оценка </w:t>
            </w:r>
            <w:proofErr w:type="gramStart"/>
            <w:r>
              <w:rPr>
                <w:sz w:val="22"/>
              </w:rPr>
              <w:t xml:space="preserve">   «</w:t>
            </w:r>
            <w:proofErr w:type="gramEnd"/>
            <w:r>
              <w:rPr>
                <w:sz w:val="22"/>
              </w:rPr>
              <w:t xml:space="preserve"> Ты очень творческий ребенок, у тебя все получится!»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Организация игр и свободной деятельности с неоформленным материалом.    </w:t>
            </w:r>
          </w:p>
          <w:p w:rsidR="00FB612D" w:rsidRDefault="000E4F03">
            <w:pPr>
              <w:spacing w:after="0" w:line="278" w:lineRule="auto"/>
              <w:ind w:left="2" w:firstLine="0"/>
              <w:jc w:val="left"/>
            </w:pPr>
            <w:r>
              <w:rPr>
                <w:sz w:val="22"/>
              </w:rPr>
              <w:t xml:space="preserve">Технология сотрудничества и партнёрства. </w:t>
            </w:r>
          </w:p>
          <w:p w:rsidR="00FB612D" w:rsidRDefault="000E4F03">
            <w:pPr>
              <w:spacing w:after="0" w:line="248" w:lineRule="auto"/>
              <w:ind w:left="2" w:firstLine="0"/>
              <w:jc w:val="left"/>
            </w:pPr>
            <w:r>
              <w:rPr>
                <w:sz w:val="22"/>
              </w:rPr>
              <w:t xml:space="preserve">Организация пространства для творчества детей. Привлекать детей к созданию открыток, альбомов. Организовывать персональные выставки детей.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Оформление выставки имени </w:t>
            </w:r>
          </w:p>
        </w:tc>
      </w:tr>
    </w:tbl>
    <w:p w:rsidR="00FB612D" w:rsidRDefault="00FB612D">
      <w:pPr>
        <w:spacing w:after="0" w:line="259" w:lineRule="auto"/>
        <w:ind w:left="-1133" w:right="15707" w:firstLine="0"/>
        <w:jc w:val="left"/>
      </w:pPr>
    </w:p>
    <w:tbl>
      <w:tblPr>
        <w:tblStyle w:val="TableGrid"/>
        <w:tblW w:w="14788" w:type="dxa"/>
        <w:tblInd w:w="-108" w:type="dxa"/>
        <w:tblCellMar>
          <w:top w:w="48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9"/>
      </w:tblGrid>
      <w:tr w:rsidR="00FB612D">
        <w:trPr>
          <w:trHeight w:val="1428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Выбор темы; </w:t>
            </w:r>
          </w:p>
          <w:p w:rsidR="00FB612D" w:rsidRDefault="000E4F03">
            <w:pPr>
              <w:spacing w:after="2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Составление плана; </w:t>
            </w:r>
          </w:p>
          <w:p w:rsidR="00FB612D" w:rsidRDefault="000E4F03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Сбор материала; </w:t>
            </w:r>
          </w:p>
          <w:p w:rsidR="00FB612D" w:rsidRDefault="000E4F03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Обобщение полученных данных;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Итог. (презентация опыта работы</w:t>
            </w:r>
            <w:proofErr w:type="gramStart"/>
            <w:r>
              <w:rPr>
                <w:sz w:val="22"/>
              </w:rPr>
              <w:t>) .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какого-либо художника </w:t>
            </w:r>
          </w:p>
        </w:tc>
      </w:tr>
      <w:tr w:rsidR="00FB612D">
        <w:trPr>
          <w:trHeight w:val="785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 необходимости помогать детям в решении проблем при организации игры.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40" w:line="241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Самоорганизация </w:t>
            </w:r>
            <w:r>
              <w:rPr>
                <w:sz w:val="22"/>
              </w:rPr>
              <w:t xml:space="preserve">— деятельность, направленная на поиск и творческое преобразование действительности, высокая адаптивность, активная мобилизация внутренних ресурсов личности. Поэтому очень важно создавать условия и предоставлять достаточно времени для активной самостоятельной деятельности детей.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Метод «проектов».             </w:t>
            </w:r>
          </w:p>
          <w:p w:rsidR="00FB612D" w:rsidRDefault="000E4F03">
            <w:pPr>
              <w:spacing w:after="0" w:line="237" w:lineRule="auto"/>
              <w:ind w:left="0" w:firstLine="0"/>
              <w:jc w:val="left"/>
            </w:pPr>
            <w:r>
              <w:rPr>
                <w:sz w:val="22"/>
              </w:rPr>
              <w:t xml:space="preserve">Применение “метода проектов” способствует социальному воспитанию детей (пониманию необходимости социального приспособления людей друг к другу: умение договариваться, откликаться на идеи, выдвигаемые другими, умение сотрудничать, принимать </w:t>
            </w:r>
          </w:p>
          <w:p w:rsidR="00FB612D" w:rsidRDefault="000E4F03">
            <w:pPr>
              <w:spacing w:after="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чужую точку зрения как требующую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понимания</w:t>
            </w:r>
            <w:proofErr w:type="gramStart"/>
            <w:r>
              <w:rPr>
                <w:sz w:val="22"/>
              </w:rPr>
              <w:t>) .</w:t>
            </w:r>
            <w:proofErr w:type="gramEnd"/>
            <w:r>
              <w:rPr>
                <w:i/>
                <w:sz w:val="22"/>
              </w:rPr>
              <w:t xml:space="preserve">                 </w:t>
            </w:r>
            <w:r>
              <w:rPr>
                <w:sz w:val="22"/>
              </w:rPr>
              <w:t xml:space="preserve">При </w:t>
            </w:r>
          </w:p>
          <w:p w:rsidR="00FB612D" w:rsidRDefault="000E4F03">
            <w:pPr>
              <w:spacing w:after="0" w:line="238" w:lineRule="auto"/>
              <w:ind w:left="0" w:firstLine="0"/>
              <w:jc w:val="left"/>
            </w:pPr>
            <w:r>
              <w:rPr>
                <w:sz w:val="22"/>
              </w:rPr>
              <w:t xml:space="preserve">проблемном обучении ребенок систематически включается в поиск решения новых для него вопросов и ситуаций, вызывающих интеллектуальное затруднение, происходит активизация мыслительной деятельности, формирование подвижности и вариативности мышления.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Проблемная ситуация служит также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7" w:lineRule="auto"/>
              <w:ind w:left="0" w:firstLine="0"/>
              <w:jc w:val="left"/>
            </w:pPr>
            <w:r>
              <w:rPr>
                <w:sz w:val="22"/>
              </w:rPr>
              <w:t xml:space="preserve">Технология моделирования. Технология сотрудничества и партнёрства. </w:t>
            </w:r>
          </w:p>
          <w:p w:rsidR="00FB612D" w:rsidRDefault="000E4F03">
            <w:pPr>
              <w:spacing w:after="5" w:line="274" w:lineRule="auto"/>
              <w:ind w:left="0" w:firstLine="0"/>
              <w:jc w:val="left"/>
            </w:pPr>
            <w:r>
              <w:rPr>
                <w:sz w:val="22"/>
              </w:rPr>
              <w:t xml:space="preserve">Оказание </w:t>
            </w:r>
            <w:proofErr w:type="spellStart"/>
            <w:r>
              <w:rPr>
                <w:sz w:val="22"/>
              </w:rPr>
              <w:t>недирективной</w:t>
            </w:r>
            <w:proofErr w:type="spellEnd"/>
            <w:r>
              <w:rPr>
                <w:sz w:val="22"/>
              </w:rPr>
              <w:t xml:space="preserve"> помощи детям. </w:t>
            </w:r>
          </w:p>
          <w:p w:rsidR="00FB612D" w:rsidRDefault="000E4F03">
            <w:pPr>
              <w:spacing w:after="2" w:line="277" w:lineRule="auto"/>
              <w:ind w:left="0" w:firstLine="0"/>
              <w:jc w:val="left"/>
            </w:pPr>
            <w:r>
              <w:rPr>
                <w:sz w:val="22"/>
              </w:rPr>
              <w:t xml:space="preserve">Организация </w:t>
            </w:r>
            <w:proofErr w:type="spellStart"/>
            <w:r>
              <w:rPr>
                <w:sz w:val="22"/>
              </w:rPr>
              <w:t>организационнодеятельностных</w:t>
            </w:r>
            <w:proofErr w:type="spellEnd"/>
            <w:r>
              <w:rPr>
                <w:sz w:val="22"/>
              </w:rPr>
              <w:t xml:space="preserve"> игр. </w:t>
            </w:r>
          </w:p>
          <w:p w:rsidR="00FB612D" w:rsidRDefault="000E4F03">
            <w:pPr>
              <w:spacing w:after="2" w:line="237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О.А.Соломенникова</w:t>
            </w:r>
            <w:proofErr w:type="spellEnd"/>
            <w:r>
              <w:rPr>
                <w:sz w:val="22"/>
              </w:rPr>
              <w:t xml:space="preserve"> «Радость творчества», </w:t>
            </w:r>
            <w:proofErr w:type="spellStart"/>
            <w:r>
              <w:rPr>
                <w:sz w:val="22"/>
              </w:rPr>
              <w:t>Т.С.Комарова</w:t>
            </w:r>
            <w:proofErr w:type="spellEnd"/>
            <w:r>
              <w:rPr>
                <w:sz w:val="22"/>
              </w:rPr>
              <w:t xml:space="preserve"> «Детское художественное творчество», </w:t>
            </w:r>
            <w:proofErr w:type="spellStart"/>
            <w:r>
              <w:rPr>
                <w:sz w:val="22"/>
              </w:rPr>
              <w:t>Е.В.Баранова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А.М.Савельева</w:t>
            </w:r>
            <w:proofErr w:type="spellEnd"/>
            <w:r>
              <w:rPr>
                <w:sz w:val="22"/>
              </w:rPr>
              <w:t xml:space="preserve"> «От навыков к творчеству».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Н.Ф.Губанова</w:t>
            </w:r>
            <w:proofErr w:type="spellEnd"/>
            <w:r>
              <w:rPr>
                <w:sz w:val="22"/>
              </w:rPr>
              <w:t xml:space="preserve"> «Игровая деятельность в детском саду»</w:t>
            </w:r>
            <w: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36" w:line="243" w:lineRule="auto"/>
              <w:ind w:left="2" w:right="2" w:firstLine="0"/>
              <w:jc w:val="left"/>
            </w:pPr>
            <w:r>
              <w:rPr>
                <w:sz w:val="22"/>
              </w:rPr>
              <w:t xml:space="preserve">Внесение атрибутов, которые не требуют специального обучения, взятие на себя роли, подсказка в ходе игры, внесение нового </w:t>
            </w:r>
            <w:proofErr w:type="gramStart"/>
            <w:r>
              <w:rPr>
                <w:sz w:val="22"/>
              </w:rPr>
              <w:t xml:space="preserve">атрибута,   </w:t>
            </w:r>
            <w:proofErr w:type="gramEnd"/>
            <w:r>
              <w:rPr>
                <w:sz w:val="22"/>
              </w:rPr>
              <w:t xml:space="preserve">    направление игры в нужное русло, переключение внимания на другую игровую ситуацию. </w:t>
            </w:r>
          </w:p>
          <w:p w:rsidR="00FB612D" w:rsidRDefault="000E4F03">
            <w:pPr>
              <w:spacing w:line="275" w:lineRule="auto"/>
              <w:ind w:left="2" w:firstLine="0"/>
              <w:jc w:val="left"/>
            </w:pPr>
            <w:r>
              <w:rPr>
                <w:sz w:val="22"/>
              </w:rPr>
              <w:t xml:space="preserve"> Оформление выставки имени какого-либо художника. </w:t>
            </w:r>
          </w:p>
          <w:p w:rsidR="00FB612D" w:rsidRDefault="000E4F03">
            <w:pPr>
              <w:spacing w:after="0" w:line="283" w:lineRule="auto"/>
              <w:ind w:left="2" w:firstLine="0"/>
              <w:jc w:val="left"/>
            </w:pPr>
            <w:r>
              <w:rPr>
                <w:sz w:val="22"/>
              </w:rPr>
              <w:t xml:space="preserve">При организации сюжетно-ролевых </w:t>
            </w:r>
            <w:proofErr w:type="gramStart"/>
            <w:r>
              <w:rPr>
                <w:sz w:val="22"/>
              </w:rPr>
              <w:t>игр  дети</w:t>
            </w:r>
            <w:proofErr w:type="gramEnd"/>
            <w:r>
              <w:rPr>
                <w:sz w:val="22"/>
              </w:rPr>
              <w:t xml:space="preserve"> используют различные подручные материалы, игрушки</w:t>
            </w:r>
            <w:r>
              <w:rPr>
                <w:sz w:val="24"/>
              </w:rPr>
              <w:t>,</w:t>
            </w:r>
            <w:r>
              <w:rPr>
                <w:sz w:val="22"/>
              </w:rPr>
              <w:t xml:space="preserve"> предметы интерьера.  </w:t>
            </w:r>
          </w:p>
          <w:p w:rsidR="00FB612D" w:rsidRDefault="000E4F03">
            <w:pPr>
              <w:spacing w:after="189" w:line="257" w:lineRule="auto"/>
              <w:ind w:left="2" w:firstLine="0"/>
              <w:jc w:val="left"/>
            </w:pPr>
            <w:r>
              <w:rPr>
                <w:sz w:val="22"/>
              </w:rPr>
              <w:t xml:space="preserve">Внесение какого-либо инвентаря, необычного предмета; чтение захватывающей книги. Использование предметов – заместителей, неоформленные детали, применение самодельных игрушек, красивых вещей.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FB612D" w:rsidRDefault="00FB612D">
      <w:pPr>
        <w:spacing w:after="0" w:line="259" w:lineRule="auto"/>
        <w:ind w:left="-1133" w:right="15707" w:firstLine="0"/>
        <w:jc w:val="left"/>
      </w:pPr>
    </w:p>
    <w:tbl>
      <w:tblPr>
        <w:tblStyle w:val="TableGrid"/>
        <w:tblW w:w="14788" w:type="dxa"/>
        <w:tblInd w:w="-108" w:type="dxa"/>
        <w:tblCellMar>
          <w:top w:w="49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9"/>
      </w:tblGrid>
      <w:tr w:rsidR="00FB612D">
        <w:trPr>
          <w:trHeight w:val="768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 мотивационным условием, и эмоциональным средством воздействия на личность ребенка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</w:tr>
      <w:tr w:rsidR="00FB612D">
        <w:trPr>
          <w:trHeight w:val="836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Привлекать детей к планированию жизни группы на день, неделю, месяц. Учитывать и реализовывать их пожелания и предложения.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21" w:line="259" w:lineRule="auto"/>
              <w:ind w:left="5" w:firstLine="0"/>
              <w:jc w:val="left"/>
            </w:pPr>
            <w:r>
              <w:rPr>
                <w:sz w:val="22"/>
              </w:rPr>
              <w:t xml:space="preserve">«Календарь жизни группы»  </w:t>
            </w:r>
          </w:p>
          <w:p w:rsidR="00FB612D" w:rsidRDefault="000E4F03">
            <w:pPr>
              <w:spacing w:after="0" w:line="236" w:lineRule="auto"/>
              <w:ind w:left="0" w:right="907" w:firstLine="5"/>
              <w:jc w:val="left"/>
            </w:pPr>
            <w:r>
              <w:rPr>
                <w:sz w:val="22"/>
              </w:rPr>
              <w:t xml:space="preserve">Итог прожитого дня Ритуал планирования </w:t>
            </w:r>
          </w:p>
          <w:p w:rsidR="00FB612D" w:rsidRDefault="000E4F03">
            <w:pPr>
              <w:spacing w:after="0" w:line="275" w:lineRule="auto"/>
              <w:ind w:left="0" w:firstLine="0"/>
              <w:jc w:val="left"/>
            </w:pPr>
            <w:r>
              <w:rPr>
                <w:sz w:val="22"/>
              </w:rPr>
              <w:t xml:space="preserve">самостоятельной деятельности на день </w:t>
            </w:r>
          </w:p>
          <w:p w:rsidR="00FB612D" w:rsidRDefault="000E4F03">
            <w:pPr>
              <w:spacing w:after="2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B612D" w:rsidRDefault="000E4F03">
            <w:pPr>
              <w:spacing w:after="0" w:line="259" w:lineRule="auto"/>
              <w:ind w:left="0" w:right="55" w:firstLine="0"/>
              <w:jc w:val="left"/>
            </w:pPr>
            <w:r>
              <w:rPr>
                <w:sz w:val="22"/>
              </w:rPr>
              <w:t xml:space="preserve">«Мастер — классы», целью которых является формирование у детей способности самостоятельно осваивать материал, используя при этом разнообразные информационные средства, творчески организовывать свою деятельность, обобщать полученные данные, делиться своим опытом с другими детьми. Данный прием развивает самостоятельность, инициативность. </w:t>
            </w:r>
            <w:r>
              <w:rPr>
                <w:i/>
                <w:sz w:val="22"/>
              </w:rPr>
              <w:t>Ритуал планирования самостоятельной деятельности</w:t>
            </w:r>
            <w:r>
              <w:rPr>
                <w:sz w:val="22"/>
              </w:rPr>
              <w:t>- воспитатель садится перед детьми и пишет план – чем он будет заниматься сегодня в течение дня. Проговаривает и отмечает, что удалось выполнить, что нет. Дети заинтересованы таким приемом. Следующим шагом было то, что в течение какого – то времени (</w:t>
            </w:r>
            <w:proofErr w:type="gramStart"/>
            <w:r>
              <w:rPr>
                <w:sz w:val="22"/>
              </w:rPr>
              <w:t>например</w:t>
            </w:r>
            <w:proofErr w:type="gramEnd"/>
            <w:r>
              <w:rPr>
                <w:sz w:val="22"/>
              </w:rPr>
              <w:t xml:space="preserve"> после прогулки) дети садились и зарисовывали символами, а некоторые уже писали, чем бы они хотели заниматься во второй половине дня. Затем все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7" w:lineRule="auto"/>
              <w:ind w:left="0" w:right="41" w:firstLine="0"/>
              <w:jc w:val="left"/>
            </w:pPr>
            <w:proofErr w:type="spellStart"/>
            <w:r>
              <w:rPr>
                <w:sz w:val="22"/>
              </w:rPr>
              <w:t>Здоровьесберегающие</w:t>
            </w:r>
            <w:proofErr w:type="spellEnd"/>
            <w:r>
              <w:rPr>
                <w:sz w:val="22"/>
              </w:rPr>
              <w:t xml:space="preserve"> технологии. Технология развивающего обучения. </w:t>
            </w:r>
          </w:p>
          <w:p w:rsidR="00FB612D" w:rsidRDefault="000E4F03">
            <w:pPr>
              <w:spacing w:after="13" w:line="264" w:lineRule="auto"/>
              <w:ind w:left="0" w:right="45" w:firstLine="0"/>
              <w:jc w:val="left"/>
            </w:pPr>
            <w:r>
              <w:rPr>
                <w:sz w:val="22"/>
              </w:rPr>
              <w:t xml:space="preserve">Метод проектов (групповых и индивидуальных), </w:t>
            </w:r>
            <w:proofErr w:type="spellStart"/>
            <w:r>
              <w:rPr>
                <w:sz w:val="22"/>
              </w:rPr>
              <w:t>Оберемок</w:t>
            </w:r>
            <w:proofErr w:type="spellEnd"/>
            <w:r>
              <w:rPr>
                <w:sz w:val="22"/>
              </w:rPr>
              <w:t xml:space="preserve"> Развитие исследовательских умений. </w:t>
            </w:r>
          </w:p>
          <w:p w:rsidR="00FB612D" w:rsidRDefault="000E4F03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Интерактивная технология. </w:t>
            </w:r>
          </w:p>
          <w:p w:rsidR="00FB612D" w:rsidRDefault="000E4F03">
            <w:pPr>
              <w:spacing w:after="33" w:line="257" w:lineRule="auto"/>
              <w:ind w:left="0" w:right="9" w:firstLine="0"/>
              <w:jc w:val="left"/>
            </w:pPr>
            <w:r>
              <w:rPr>
                <w:sz w:val="22"/>
              </w:rPr>
              <w:t xml:space="preserve">Игровая технология. Нетрадиционные техники рисования. </w:t>
            </w:r>
          </w:p>
          <w:p w:rsidR="00FB612D" w:rsidRDefault="000E4F03">
            <w:pPr>
              <w:spacing w:after="124" w:line="259" w:lineRule="auto"/>
              <w:ind w:left="0" w:firstLine="0"/>
              <w:jc w:val="left"/>
            </w:pPr>
            <w:r>
              <w:t xml:space="preserve"> </w:t>
            </w:r>
          </w:p>
          <w:p w:rsidR="00FB612D" w:rsidRDefault="000E4F03">
            <w:pPr>
              <w:spacing w:after="121" w:line="259" w:lineRule="auto"/>
              <w:ind w:left="0" w:firstLine="0"/>
              <w:jc w:val="left"/>
            </w:pPr>
            <w:r>
              <w:t xml:space="preserve"> </w:t>
            </w:r>
          </w:p>
          <w:p w:rsidR="00FB612D" w:rsidRDefault="000E4F03">
            <w:pPr>
              <w:spacing w:after="124" w:line="259" w:lineRule="auto"/>
              <w:ind w:left="0" w:firstLine="0"/>
              <w:jc w:val="left"/>
            </w:pPr>
            <w:r>
              <w:t xml:space="preserve"> </w:t>
            </w:r>
          </w:p>
          <w:p w:rsidR="00FB612D" w:rsidRDefault="000E4F03">
            <w:pPr>
              <w:spacing w:after="114" w:line="259" w:lineRule="auto"/>
              <w:ind w:left="0" w:firstLine="0"/>
              <w:jc w:val="left"/>
            </w:pPr>
            <w:r>
              <w:t xml:space="preserve"> </w:t>
            </w:r>
          </w:p>
          <w:p w:rsidR="00FB612D" w:rsidRDefault="000E4F03">
            <w:pPr>
              <w:spacing w:after="41" w:line="250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Приказчикова</w:t>
            </w:r>
            <w:proofErr w:type="spellEnd"/>
            <w:r>
              <w:rPr>
                <w:sz w:val="22"/>
              </w:rPr>
              <w:t xml:space="preserve"> С. В. Технология «Детский совет» как важнейшая форма поддержки детской инициативы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Включение детей в проектирование жизни группы, в зависимости от проживаемой темы.</w:t>
            </w:r>
            <w:r>
              <w:t xml:space="preserve"> </w:t>
            </w:r>
          </w:p>
        </w:tc>
      </w:tr>
    </w:tbl>
    <w:p w:rsidR="00FB612D" w:rsidRDefault="00FB612D">
      <w:pPr>
        <w:spacing w:after="0" w:line="259" w:lineRule="auto"/>
        <w:ind w:left="-1133" w:right="15707" w:firstLine="0"/>
        <w:jc w:val="left"/>
      </w:pPr>
    </w:p>
    <w:tbl>
      <w:tblPr>
        <w:tblStyle w:val="TableGrid"/>
        <w:tblW w:w="14788" w:type="dxa"/>
        <w:tblInd w:w="-108" w:type="dxa"/>
        <w:tblCellMar>
          <w:top w:w="51" w:type="dxa"/>
          <w:left w:w="108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9"/>
      </w:tblGrid>
      <w:tr w:rsidR="00FB612D">
        <w:trPr>
          <w:trHeight w:val="912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33" w:line="245" w:lineRule="auto"/>
              <w:ind w:left="0" w:firstLine="0"/>
              <w:jc w:val="left"/>
            </w:pPr>
            <w:r>
              <w:rPr>
                <w:sz w:val="22"/>
              </w:rPr>
              <w:t>планы вывешивались на доску, и дети проговаривали – кто, чем будет заниматься. Часто дети уже знали с кем они будут играть и в какую игру (группы по интересам</w:t>
            </w:r>
            <w:proofErr w:type="gramStart"/>
            <w:r>
              <w:rPr>
                <w:sz w:val="22"/>
              </w:rPr>
              <w:t>) .</w:t>
            </w:r>
            <w:proofErr w:type="gramEnd"/>
            <w:r>
              <w:rPr>
                <w:sz w:val="22"/>
              </w:rPr>
              <w:t xml:space="preserve">  Далее воспитатель готовит предметно – развивающую среду. Играя, дети отмечают на своих планах – что им удалось сделать, а что нет. Ребята используют различные варианты планирования своей деятельности: на целый день, на первую или на вторую половину дня. Так же дети научились пользоваться в своей деятельности планами как индивидуальными, так и коллективными. Планы хранятся в определенном месте. Это помогает детям самостоятельно организовывать и контролировать свою деятельность. </w:t>
            </w:r>
          </w:p>
          <w:p w:rsidR="00FB612D" w:rsidRDefault="000E4F03">
            <w:pPr>
              <w:spacing w:after="0" w:line="249" w:lineRule="auto"/>
              <w:ind w:left="0" w:firstLine="0"/>
              <w:jc w:val="left"/>
            </w:pPr>
            <w:r>
              <w:rPr>
                <w:sz w:val="22"/>
              </w:rPr>
              <w:t>«</w:t>
            </w:r>
            <w:r>
              <w:rPr>
                <w:i/>
                <w:sz w:val="22"/>
              </w:rPr>
              <w:t>Три варианта»</w:t>
            </w:r>
            <w:r>
              <w:rPr>
                <w:sz w:val="22"/>
              </w:rPr>
              <w:t xml:space="preserve"> данный прием – это просто находка для формирования у детей самостоятельности и инициативности. Суть данного приема в том, что ребенок самостоятельно находит пути решения различных проблемных ситуаций.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Например, если ребенок </w:t>
            </w:r>
            <w:proofErr w:type="gramStart"/>
            <w:r>
              <w:rPr>
                <w:sz w:val="22"/>
              </w:rPr>
              <w:t>приходит  с</w:t>
            </w:r>
            <w:proofErr w:type="gramEnd"/>
            <w:r>
              <w:rPr>
                <w:sz w:val="22"/>
              </w:rPr>
              <w:t xml:space="preserve"> каким –то вопросом, проблемой и просит о помощи.  Ему говорится: «Я тебе обязательно помогу, но сначала предложи три своих варианта решения данной проблемы». Тем самым  даётся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B612D" w:rsidRDefault="00FB612D">
      <w:pPr>
        <w:spacing w:after="0" w:line="259" w:lineRule="auto"/>
        <w:ind w:left="-1133" w:right="15707" w:firstLine="0"/>
        <w:jc w:val="left"/>
      </w:pPr>
    </w:p>
    <w:tbl>
      <w:tblPr>
        <w:tblStyle w:val="TableGrid"/>
        <w:tblW w:w="14788" w:type="dxa"/>
        <w:tblInd w:w="-108" w:type="dxa"/>
        <w:tblCellMar>
          <w:top w:w="50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9"/>
      </w:tblGrid>
      <w:tr w:rsidR="00FB612D">
        <w:trPr>
          <w:trHeight w:val="6489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информацию к размышлению.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Метод «проектов». </w:t>
            </w:r>
          </w:p>
          <w:p w:rsidR="00FB612D" w:rsidRDefault="000E4F03">
            <w:pPr>
              <w:spacing w:after="0" w:line="246" w:lineRule="auto"/>
              <w:ind w:left="0" w:firstLine="0"/>
              <w:jc w:val="left"/>
            </w:pPr>
            <w:r>
              <w:rPr>
                <w:sz w:val="22"/>
              </w:rPr>
              <w:t>Применение “метода проектов” способствует социальному воспитанию детей (пониманию необходимости социального приспособления людей друг к другу: умение договариваться, откликаться на идеи, выдвигаемые другими, умение сотрудничать, принимать чужую точку зрения как требующую понимания</w:t>
            </w:r>
            <w:proofErr w:type="gramStart"/>
            <w:r>
              <w:rPr>
                <w:sz w:val="22"/>
              </w:rPr>
              <w:t>) .</w:t>
            </w:r>
            <w:proofErr w:type="gramEnd"/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37" w:lineRule="auto"/>
              <w:ind w:left="0" w:firstLine="0"/>
              <w:jc w:val="left"/>
            </w:pPr>
            <w:r>
              <w:rPr>
                <w:sz w:val="22"/>
              </w:rPr>
              <w:t xml:space="preserve">При проблемном обучении ребенок систематически включается в поиск решения новых для него вопросов и ситуаций, вызывающих интеллектуальное затруднение, происходит активизация мыслительной деятельности, формирование подвижности и вариативности мышления.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Проблемная ситуация служит также и мотивационным условием, и эмоциональным средством воздействия на личность ребенка.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</w:tr>
      <w:tr w:rsidR="00FB612D">
        <w:trPr>
          <w:trHeight w:val="279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right="36" w:firstLine="0"/>
              <w:jc w:val="left"/>
            </w:pPr>
            <w:r>
              <w:rPr>
                <w:sz w:val="22"/>
              </w:rPr>
              <w:t xml:space="preserve">Создавать условия и выделять время для самостоятельной творческой или познавательной деятельности по интересам.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Дидактическая игра.</w:t>
            </w:r>
            <w:r>
              <w:rPr>
                <w:sz w:val="22"/>
              </w:rPr>
              <w:t xml:space="preserve"> В наше время детей окружает множество различных игр и игрушек в детском саду, дома. Одним из видов игровой деятельности является дидактическая игра, позволяющая шире приобщить детей к текущей жизни в доступных им формах интеллектуальной и активной практической деятельности, нравственных и эстетических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7" w:lineRule="auto"/>
              <w:ind w:left="0" w:firstLine="0"/>
              <w:jc w:val="left"/>
            </w:pPr>
            <w:r>
              <w:rPr>
                <w:sz w:val="22"/>
              </w:rPr>
              <w:t xml:space="preserve">Бытовой труд (Л. А. Порембская).   Конструктивно-игровая деятельность (Ф. В. Изотова). </w:t>
            </w:r>
          </w:p>
          <w:p w:rsidR="00FB612D" w:rsidRDefault="000E4F03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Художественная деятельность (Н. А.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Ветлугина</w:t>
            </w:r>
            <w:proofErr w:type="gramStart"/>
            <w:r>
              <w:rPr>
                <w:sz w:val="22"/>
              </w:rPr>
              <w:t>) .</w:t>
            </w:r>
            <w:proofErr w:type="gramEnd"/>
            <w:r>
              <w:rPr>
                <w:sz w:val="22"/>
              </w:rPr>
              <w:t xml:space="preserve">                        </w:t>
            </w:r>
          </w:p>
          <w:p w:rsidR="00FB612D" w:rsidRDefault="000E4F03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Игра (А. И. </w:t>
            </w:r>
            <w:proofErr w:type="spellStart"/>
            <w:r>
              <w:rPr>
                <w:sz w:val="22"/>
              </w:rPr>
              <w:t>Матусик</w:t>
            </w:r>
            <w:proofErr w:type="spellEnd"/>
            <w:r>
              <w:rPr>
                <w:sz w:val="22"/>
              </w:rPr>
              <w:t xml:space="preserve">, Н. Я. Михайленко, С. А. </w:t>
            </w:r>
            <w:proofErr w:type="spellStart"/>
            <w:r>
              <w:rPr>
                <w:sz w:val="22"/>
              </w:rPr>
              <w:t>Марутян</w:t>
            </w:r>
            <w:proofErr w:type="spellEnd"/>
            <w:r>
              <w:rPr>
                <w:sz w:val="22"/>
              </w:rPr>
              <w:t xml:space="preserve"> и др.) Технология моделирования. Технология сотрудничества и партнёрства.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Субъективно-развивающий подход.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45" w:lineRule="auto"/>
              <w:ind w:left="2" w:right="44" w:firstLine="0"/>
              <w:jc w:val="left"/>
            </w:pPr>
            <w:r>
              <w:rPr>
                <w:sz w:val="22"/>
              </w:rPr>
              <w:t xml:space="preserve">чтение отрывков из газет и журналов, рассматривание картин и </w:t>
            </w:r>
            <w:proofErr w:type="gramStart"/>
            <w:r>
              <w:rPr>
                <w:sz w:val="22"/>
              </w:rPr>
              <w:t xml:space="preserve">плакатов,   </w:t>
            </w:r>
            <w:proofErr w:type="gramEnd"/>
            <w:r>
              <w:rPr>
                <w:sz w:val="22"/>
              </w:rPr>
              <w:t xml:space="preserve">   изготовление атрибутов на занятиях по труду, беседы, знакомство с трудом взрослых. </w:t>
            </w:r>
          </w:p>
          <w:p w:rsidR="00FB612D" w:rsidRDefault="000E4F03">
            <w:pPr>
              <w:spacing w:after="0" w:line="279" w:lineRule="auto"/>
              <w:ind w:left="2" w:firstLine="0"/>
              <w:jc w:val="left"/>
            </w:pPr>
            <w:r>
              <w:rPr>
                <w:sz w:val="22"/>
              </w:rPr>
              <w:t xml:space="preserve">Наличие центров по образовательным областям. </w:t>
            </w:r>
          </w:p>
          <w:p w:rsidR="00FB612D" w:rsidRDefault="000E4F03">
            <w:pPr>
              <w:spacing w:after="0" w:line="259" w:lineRule="auto"/>
              <w:ind w:left="2" w:right="548" w:firstLine="0"/>
            </w:pPr>
            <w:r>
              <w:rPr>
                <w:sz w:val="22"/>
              </w:rPr>
              <w:t>Организация в группе кружков: «</w:t>
            </w:r>
            <w:proofErr w:type="spellStart"/>
            <w:r>
              <w:rPr>
                <w:sz w:val="22"/>
              </w:rPr>
              <w:t>Мастерилки</w:t>
            </w:r>
            <w:proofErr w:type="spellEnd"/>
            <w:r>
              <w:rPr>
                <w:sz w:val="22"/>
              </w:rPr>
              <w:t xml:space="preserve">», «Юные исследователи».  </w:t>
            </w:r>
          </w:p>
        </w:tc>
      </w:tr>
    </w:tbl>
    <w:p w:rsidR="00FB612D" w:rsidRDefault="00FB612D">
      <w:pPr>
        <w:spacing w:after="0" w:line="259" w:lineRule="auto"/>
        <w:ind w:left="-1133" w:right="15707" w:firstLine="0"/>
        <w:jc w:val="left"/>
      </w:pPr>
    </w:p>
    <w:tbl>
      <w:tblPr>
        <w:tblStyle w:val="TableGrid"/>
        <w:tblW w:w="14788" w:type="dxa"/>
        <w:tblInd w:w="-108" w:type="dxa"/>
        <w:tblCellMar>
          <w:top w:w="7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9"/>
      </w:tblGrid>
      <w:tr w:rsidR="00FB612D">
        <w:trPr>
          <w:trHeight w:val="912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переживаний. </w:t>
            </w:r>
          </w:p>
          <w:p w:rsidR="00FB612D" w:rsidRDefault="000E4F03">
            <w:pPr>
              <w:spacing w:after="36" w:line="241" w:lineRule="auto"/>
              <w:ind w:left="0" w:right="6" w:firstLine="0"/>
              <w:jc w:val="left"/>
            </w:pPr>
            <w:r>
              <w:rPr>
                <w:sz w:val="22"/>
              </w:rPr>
              <w:t xml:space="preserve"> На сегодняшний день отечественная и зарубежная педагогика располагает игровыми развивающими технологиями, которые апробированы и дают хорошие результаты в дошкольном образовании. Они могут быть использованы как на специально организованных занятиях, так и в совместной деятельности взрослого и ребенка, а также самостоятельной деятельности. </w:t>
            </w:r>
          </w:p>
          <w:p w:rsidR="00FB612D" w:rsidRDefault="000E4F03">
            <w:pPr>
              <w:spacing w:after="40" w:line="240" w:lineRule="auto"/>
              <w:ind w:left="0" w:firstLine="0"/>
              <w:jc w:val="left"/>
            </w:pPr>
            <w:r>
              <w:rPr>
                <w:i/>
                <w:sz w:val="22"/>
              </w:rPr>
              <w:t>Продуктивные виды деятельности</w:t>
            </w:r>
            <w:r>
              <w:rPr>
                <w:sz w:val="22"/>
              </w:rPr>
              <w:t xml:space="preserve">.  В процессе продуктивной деятельности формируются такие важные качества личности, как умственная активность, любознательность, самостоятельность, инициатива, которые являются основными компонентами творческой деятельности. Ребенок приучается быть активным в наблюдении, выполнении работы, учится проявлять самостоятельность и инициативу в продумывании содержания, подборе материалов, использовании разнообразных средств художественной выразительности. </w:t>
            </w:r>
          </w:p>
          <w:p w:rsidR="00FB612D" w:rsidRDefault="000E4F03">
            <w:pPr>
              <w:spacing w:after="0" w:line="259" w:lineRule="auto"/>
              <w:ind w:left="0" w:right="71" w:firstLine="0"/>
            </w:pPr>
            <w:proofErr w:type="spellStart"/>
            <w:r>
              <w:rPr>
                <w:i/>
                <w:sz w:val="22"/>
              </w:rPr>
              <w:t>Самоорганизованная</w:t>
            </w:r>
            <w:proofErr w:type="spellEnd"/>
            <w:r>
              <w:rPr>
                <w:i/>
                <w:sz w:val="22"/>
              </w:rPr>
              <w:t xml:space="preserve"> деятельность. </w:t>
            </w:r>
            <w:r>
              <w:rPr>
                <w:sz w:val="22"/>
              </w:rPr>
              <w:t xml:space="preserve">Самоорганизация  — деятельность, направленная на поиск и творческое преобразование действительности, высокая адаптивность, активная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Имеются различные центры с материалами. </w:t>
            </w:r>
          </w:p>
          <w:p w:rsidR="00FB612D" w:rsidRDefault="000E4F0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FB612D" w:rsidRDefault="00FB612D">
      <w:pPr>
        <w:spacing w:after="0" w:line="259" w:lineRule="auto"/>
        <w:ind w:left="-1133" w:right="15707" w:firstLine="0"/>
        <w:jc w:val="left"/>
      </w:pPr>
    </w:p>
    <w:tbl>
      <w:tblPr>
        <w:tblStyle w:val="TableGrid"/>
        <w:tblW w:w="14788" w:type="dxa"/>
        <w:tblInd w:w="-108" w:type="dxa"/>
        <w:tblCellMar>
          <w:top w:w="51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9"/>
      </w:tblGrid>
      <w:tr w:rsidR="00FB612D">
        <w:trPr>
          <w:trHeight w:val="912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33" w:line="245" w:lineRule="auto"/>
              <w:ind w:left="0" w:firstLine="0"/>
              <w:jc w:val="left"/>
            </w:pPr>
            <w:r>
              <w:rPr>
                <w:sz w:val="22"/>
              </w:rPr>
              <w:t xml:space="preserve">мобилизация внутренних ресурсов личности. Поэтому очень важно создавать условия и предоставлять достаточно времени для активной самостоятельной деятельности детей.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Трудовая деятельность. </w:t>
            </w:r>
          </w:p>
          <w:p w:rsidR="00FB612D" w:rsidRDefault="000E4F03">
            <w:pPr>
              <w:spacing w:after="40" w:line="237" w:lineRule="auto"/>
              <w:ind w:left="0" w:right="33" w:firstLine="0"/>
              <w:jc w:val="left"/>
            </w:pPr>
            <w:r>
              <w:rPr>
                <w:sz w:val="22"/>
              </w:rPr>
              <w:t>Старшие дошкольники оказывают помощь друг другу, контролируют, поправляют друг друга, проявляют инициативу и самостоятельность, правильно относятся к оценке своего труда, редко хвалят себя, часто проявляют скромность при оценке своей работы (</w:t>
            </w:r>
            <w:proofErr w:type="spellStart"/>
            <w:r>
              <w:rPr>
                <w:sz w:val="22"/>
              </w:rPr>
              <w:t>Эльконин</w:t>
            </w:r>
            <w:proofErr w:type="spellEnd"/>
            <w:r>
              <w:rPr>
                <w:sz w:val="22"/>
              </w:rPr>
              <w:t xml:space="preserve"> Д.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Б.</w:t>
            </w:r>
            <w:proofErr w:type="gramStart"/>
            <w:r>
              <w:rPr>
                <w:sz w:val="22"/>
              </w:rPr>
              <w:t>) .</w:t>
            </w:r>
            <w:proofErr w:type="gramEnd"/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39" w:line="241" w:lineRule="auto"/>
              <w:ind w:left="0" w:firstLine="0"/>
              <w:jc w:val="left"/>
            </w:pPr>
            <w:r>
              <w:rPr>
                <w:sz w:val="22"/>
              </w:rPr>
              <w:t xml:space="preserve">Элементарные формы бытового труда интересны и важны потому, что между ребенком и взрослым устанавливаются своеобразные отношения: это отношения реальной взаимопомощи, координации действий, распределения обязанностей. Все эти отношения, возникая в дошкольном возрасте, в дальнейшем продолжают развиваться.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Метод «проектов».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Применение “метода проектов” способствует социальному воспитанию детей (пониманию необходимости социального приспособления людей друг к другу: умение договариваться, откликаться на идеи, выдвигаемые другими, умение сотрудничать, принимать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</w:tr>
      <w:tr w:rsidR="00FB612D">
        <w:trPr>
          <w:trHeight w:val="431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0E4F03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чужую точку зрения как требующую понимания</w:t>
            </w:r>
            <w:proofErr w:type="gramStart"/>
            <w:r>
              <w:rPr>
                <w:sz w:val="22"/>
              </w:rPr>
              <w:t>) .</w:t>
            </w:r>
            <w:proofErr w:type="gramEnd"/>
            <w:r>
              <w:rPr>
                <w:sz w:val="22"/>
              </w:rPr>
              <w:t xml:space="preserve"> </w:t>
            </w:r>
          </w:p>
          <w:p w:rsidR="00FB612D" w:rsidRDefault="000E4F03">
            <w:pPr>
              <w:spacing w:after="0" w:line="237" w:lineRule="auto"/>
              <w:ind w:left="0" w:firstLine="0"/>
              <w:jc w:val="left"/>
            </w:pPr>
            <w:r>
              <w:rPr>
                <w:sz w:val="22"/>
              </w:rPr>
              <w:t xml:space="preserve">При проблемном обучении ребенок систематически включается в поиск решения новых для него вопросов и ситуаций, вызывающих интеллектуальное затруднение, происходит активизация мыслительной деятельности, формирование подвижности и вариативности мышления. </w:t>
            </w:r>
          </w:p>
          <w:p w:rsidR="00FB612D" w:rsidRDefault="000E4F0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Проблемная ситуация служит также и мотивационным условием, и эмоциональным средством воздействия на личность ребенка Доска выбора, собирание разнообразных коллекций.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D" w:rsidRDefault="00FB612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B612D" w:rsidRDefault="000E4F03">
      <w:pPr>
        <w:spacing w:after="0" w:line="259" w:lineRule="auto"/>
        <w:ind w:left="7285" w:firstLine="0"/>
      </w:pPr>
      <w:r>
        <w:rPr>
          <w:b/>
        </w:rPr>
        <w:t xml:space="preserve"> </w:t>
      </w:r>
    </w:p>
    <w:sectPr w:rsidR="00FB612D" w:rsidSect="000E4F03">
      <w:pgSz w:w="16838" w:h="11906" w:orient="landscape"/>
      <w:pgMar w:top="857" w:right="1132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E69"/>
    <w:multiLevelType w:val="hybridMultilevel"/>
    <w:tmpl w:val="B35089B6"/>
    <w:lvl w:ilvl="0" w:tplc="8B34DF0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74FA5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40D8E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8A4F4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4190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8C5B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672A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588CD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0439F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C7BEE"/>
    <w:multiLevelType w:val="hybridMultilevel"/>
    <w:tmpl w:val="4C1C40C8"/>
    <w:lvl w:ilvl="0" w:tplc="853A99E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20F1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3E4BF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143F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C53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EC3C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1AB4A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7285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40D94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E55A6"/>
    <w:multiLevelType w:val="hybridMultilevel"/>
    <w:tmpl w:val="1E7CFD4A"/>
    <w:lvl w:ilvl="0" w:tplc="94A621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E464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AB97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EB1E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1C12F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A67E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A235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D08E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250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CA50C4"/>
    <w:multiLevelType w:val="hybridMultilevel"/>
    <w:tmpl w:val="47DEA03E"/>
    <w:lvl w:ilvl="0" w:tplc="F79CB7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F88F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9231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2ADB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0252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F222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2A2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C9E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EB23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6F40D7"/>
    <w:multiLevelType w:val="hybridMultilevel"/>
    <w:tmpl w:val="973097EE"/>
    <w:lvl w:ilvl="0" w:tplc="1C58C6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2EC24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6A5F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FA1B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3418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D67E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B8A48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D433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4958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B54E1A"/>
    <w:multiLevelType w:val="hybridMultilevel"/>
    <w:tmpl w:val="245C485C"/>
    <w:lvl w:ilvl="0" w:tplc="5302CE8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EBB9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AD79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60E41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1AA8A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6A3EB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548D8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EBEF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5E5CF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61145A"/>
    <w:multiLevelType w:val="hybridMultilevel"/>
    <w:tmpl w:val="05C46DA8"/>
    <w:lvl w:ilvl="0" w:tplc="5838B92A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CCDAE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263F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AE39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0A168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809B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70544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AEF7F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F89C9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511CF7"/>
    <w:multiLevelType w:val="hybridMultilevel"/>
    <w:tmpl w:val="97F062E6"/>
    <w:lvl w:ilvl="0" w:tplc="5EAA19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482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C6B6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2860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4B4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C5D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8A22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F279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2096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424D79"/>
    <w:multiLevelType w:val="hybridMultilevel"/>
    <w:tmpl w:val="DC124FAC"/>
    <w:lvl w:ilvl="0" w:tplc="FDC86E6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18FDB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A8724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7EE64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00673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12F59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1A182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0209D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B4E00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944C3C"/>
    <w:multiLevelType w:val="hybridMultilevel"/>
    <w:tmpl w:val="DDFCBB32"/>
    <w:lvl w:ilvl="0" w:tplc="2682A024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A239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20A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52D9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D24B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D85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1AE8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DE8E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EEFB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551AD2"/>
    <w:multiLevelType w:val="hybridMultilevel"/>
    <w:tmpl w:val="3D80E13A"/>
    <w:lvl w:ilvl="0" w:tplc="2AF8B76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06CC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92DC1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2841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4E80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0E63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E7F0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6D7D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58CA5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9F040B"/>
    <w:multiLevelType w:val="hybridMultilevel"/>
    <w:tmpl w:val="6EE24F6C"/>
    <w:lvl w:ilvl="0" w:tplc="66A0971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06EE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842C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6209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3044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DCD4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B4D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F44C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7269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D14624"/>
    <w:multiLevelType w:val="hybridMultilevel"/>
    <w:tmpl w:val="0D886BA2"/>
    <w:lvl w:ilvl="0" w:tplc="B42EF95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EEFD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871E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D0066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4F17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2D76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CA1C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20B2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ADE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12"/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2D"/>
    <w:rsid w:val="000E4F03"/>
    <w:rsid w:val="003557B0"/>
    <w:rsid w:val="00FB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5A52"/>
  <w15:docId w15:val="{B3401EF1-F610-4D4A-8835-C063A8C7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E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7765</Words>
  <Characters>44265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cp:lastModifiedBy>User</cp:lastModifiedBy>
  <cp:revision>2</cp:revision>
  <dcterms:created xsi:type="dcterms:W3CDTF">2023-02-03T03:47:00Z</dcterms:created>
  <dcterms:modified xsi:type="dcterms:W3CDTF">2023-02-03T03:47:00Z</dcterms:modified>
</cp:coreProperties>
</file>